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882" w:rsidRPr="000B1C75" w:rsidRDefault="00F04882" w:rsidP="000B1C75">
      <w:pPr>
        <w:widowControl/>
        <w:shd w:val="clear" w:color="auto" w:fill="FFFFFF"/>
        <w:spacing w:line="560" w:lineRule="exact"/>
        <w:jc w:val="center"/>
        <w:outlineLvl w:val="0"/>
        <w:rPr>
          <w:rFonts w:ascii="方正小标宋简体" w:eastAsia="方正小标宋简体" w:hAnsi="Microsoft YaHei UI" w:cs="宋体"/>
          <w:spacing w:val="8"/>
          <w:kern w:val="36"/>
          <w:sz w:val="44"/>
          <w:szCs w:val="44"/>
        </w:rPr>
      </w:pPr>
      <w:r w:rsidRPr="000B1C75">
        <w:rPr>
          <w:rFonts w:ascii="方正小标宋简体" w:eastAsia="方正小标宋简体" w:hAnsi="Microsoft YaHei UI" w:cs="宋体" w:hint="eastAsia"/>
          <w:spacing w:val="8"/>
          <w:kern w:val="36"/>
          <w:sz w:val="44"/>
          <w:szCs w:val="44"/>
        </w:rPr>
        <w:t>汽车以旧换新补贴</w:t>
      </w:r>
      <w:r w:rsidR="00DE1189">
        <w:rPr>
          <w:rFonts w:ascii="方正小标宋简体" w:eastAsia="方正小标宋简体" w:hAnsi="Microsoft YaHei UI" w:cs="宋体" w:hint="eastAsia"/>
          <w:spacing w:val="8"/>
          <w:kern w:val="36"/>
          <w:sz w:val="44"/>
          <w:szCs w:val="44"/>
        </w:rPr>
        <w:t>发放</w:t>
      </w:r>
      <w:r w:rsidR="00362D3C">
        <w:rPr>
          <w:rFonts w:ascii="方正小标宋简体" w:eastAsia="方正小标宋简体" w:hAnsi="Microsoft YaHei UI" w:cs="宋体" w:hint="eastAsia"/>
          <w:spacing w:val="8"/>
          <w:kern w:val="36"/>
          <w:sz w:val="44"/>
          <w:szCs w:val="44"/>
        </w:rPr>
        <w:t>相关政策</w:t>
      </w:r>
      <w:r w:rsidRPr="000B1C75">
        <w:rPr>
          <w:rFonts w:ascii="方正小标宋简体" w:eastAsia="方正小标宋简体" w:hAnsi="Microsoft YaHei UI" w:cs="宋体" w:hint="eastAsia"/>
          <w:spacing w:val="8"/>
          <w:kern w:val="36"/>
          <w:sz w:val="44"/>
          <w:szCs w:val="44"/>
        </w:rPr>
        <w:t>问答手册</w:t>
      </w:r>
    </w:p>
    <w:p w:rsidR="00F04882" w:rsidRPr="00DE1189" w:rsidRDefault="00F04882" w:rsidP="00063C29">
      <w:pPr>
        <w:spacing w:line="240" w:lineRule="exact"/>
        <w:jc w:val="center"/>
        <w:rPr>
          <w:rFonts w:ascii="仿宋_GB2312" w:eastAsia="仿宋_GB2312"/>
          <w:sz w:val="26"/>
          <w:szCs w:val="26"/>
        </w:rPr>
      </w:pPr>
    </w:p>
    <w:p w:rsidR="00816E59" w:rsidRDefault="00F04882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81F1E">
        <w:rPr>
          <w:rFonts w:ascii="仿宋_GB2312" w:eastAsia="仿宋_GB2312" w:hint="eastAsia"/>
          <w:sz w:val="32"/>
          <w:szCs w:val="32"/>
        </w:rPr>
        <w:t>为做好我市汽车以旧换新补贴</w:t>
      </w:r>
      <w:r w:rsidR="00045EC7">
        <w:rPr>
          <w:rFonts w:ascii="仿宋_GB2312" w:eastAsia="仿宋_GB2312" w:hint="eastAsia"/>
          <w:sz w:val="32"/>
          <w:szCs w:val="32"/>
        </w:rPr>
        <w:t>发放</w:t>
      </w:r>
      <w:r w:rsidRPr="00E81F1E">
        <w:rPr>
          <w:rFonts w:ascii="仿宋_GB2312" w:eastAsia="仿宋_GB2312" w:hint="eastAsia"/>
          <w:sz w:val="32"/>
          <w:szCs w:val="32"/>
        </w:rPr>
        <w:t>工作，及时解答</w:t>
      </w:r>
      <w:r w:rsidR="00AA0B1F">
        <w:rPr>
          <w:rFonts w:ascii="仿宋_GB2312" w:eastAsia="仿宋_GB2312" w:hint="eastAsia"/>
          <w:sz w:val="32"/>
          <w:szCs w:val="32"/>
        </w:rPr>
        <w:t>群众</w:t>
      </w:r>
      <w:r w:rsidRPr="00E81F1E">
        <w:rPr>
          <w:rFonts w:ascii="仿宋_GB2312" w:eastAsia="仿宋_GB2312" w:hint="eastAsia"/>
          <w:sz w:val="32"/>
          <w:szCs w:val="32"/>
        </w:rPr>
        <w:t>疑问，方便车主申请补贴，编制本问答</w:t>
      </w:r>
      <w:r w:rsidR="00362D3C">
        <w:rPr>
          <w:rFonts w:ascii="仿宋_GB2312" w:eastAsia="仿宋_GB2312" w:hint="eastAsia"/>
          <w:sz w:val="32"/>
          <w:szCs w:val="32"/>
        </w:rPr>
        <w:t>手册</w:t>
      </w:r>
      <w:r w:rsidRPr="00E81F1E">
        <w:rPr>
          <w:rFonts w:ascii="仿宋_GB2312" w:eastAsia="仿宋_GB2312" w:hint="eastAsia"/>
          <w:sz w:val="32"/>
          <w:szCs w:val="32"/>
        </w:rPr>
        <w:t>。</w:t>
      </w:r>
    </w:p>
    <w:p w:rsidR="00816E59" w:rsidRPr="00D42B84" w:rsidRDefault="00F04882" w:rsidP="00A858DA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D42B84">
        <w:rPr>
          <w:rFonts w:ascii="黑体" w:eastAsia="黑体" w:hAnsi="黑体" w:hint="eastAsia"/>
          <w:sz w:val="32"/>
          <w:szCs w:val="32"/>
        </w:rPr>
        <w:t>一、补贴范围和标准方面</w:t>
      </w:r>
    </w:p>
    <w:p w:rsidR="00F04882" w:rsidRPr="00E81F1E" w:rsidRDefault="00F04882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81F1E">
        <w:rPr>
          <w:rFonts w:ascii="仿宋_GB2312" w:eastAsia="仿宋_GB2312" w:hint="eastAsia"/>
          <w:sz w:val="32"/>
          <w:szCs w:val="32"/>
        </w:rPr>
        <w:t>1.</w:t>
      </w:r>
      <w:r w:rsidR="00C623CB">
        <w:rPr>
          <w:rFonts w:ascii="仿宋_GB2312" w:eastAsia="仿宋_GB2312" w:hint="eastAsia"/>
          <w:sz w:val="32"/>
          <w:szCs w:val="32"/>
        </w:rPr>
        <w:t>发放</w:t>
      </w:r>
      <w:r w:rsidRPr="00E81F1E">
        <w:rPr>
          <w:rFonts w:ascii="仿宋_GB2312" w:eastAsia="仿宋_GB2312" w:hint="eastAsia"/>
          <w:sz w:val="32"/>
          <w:szCs w:val="32"/>
        </w:rPr>
        <w:t>汽车以旧换新补贴的实施时间？</w:t>
      </w:r>
    </w:p>
    <w:p w:rsidR="00816E59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实施时间为自</w:t>
      </w:r>
      <w:r w:rsidR="00362D3C" w:rsidRPr="008C6C24">
        <w:rPr>
          <w:rFonts w:ascii="仿宋_GB2312" w:eastAsia="仿宋_GB2312" w:hAnsi="Arial" w:cs="Arial" w:hint="eastAsia"/>
          <w:color w:val="000000"/>
          <w:sz w:val="32"/>
          <w:szCs w:val="32"/>
          <w:shd w:val="clear" w:color="auto" w:fill="FFFFFF"/>
        </w:rPr>
        <w:t>商务部等7部门联合印发《汽车以旧换新补贴实施细则》（</w:t>
      </w:r>
      <w:proofErr w:type="gramStart"/>
      <w:r w:rsidR="00362D3C" w:rsidRPr="008C6C24">
        <w:rPr>
          <w:rFonts w:ascii="仿宋_GB2312" w:eastAsia="仿宋_GB2312" w:hAnsi="Arial" w:cs="Arial" w:hint="eastAsia"/>
          <w:color w:val="000000"/>
          <w:sz w:val="32"/>
          <w:szCs w:val="32"/>
          <w:shd w:val="clear" w:color="auto" w:fill="FFFFFF"/>
        </w:rPr>
        <w:t>商消费函</w:t>
      </w:r>
      <w:proofErr w:type="gramEnd"/>
      <w:r w:rsidR="00362D3C" w:rsidRPr="008C6C24">
        <w:rPr>
          <w:rFonts w:ascii="仿宋_GB2312" w:eastAsia="仿宋_GB2312" w:hAnsi="Arial" w:cs="Arial" w:hint="eastAsia"/>
          <w:color w:val="000000"/>
          <w:sz w:val="32"/>
          <w:szCs w:val="32"/>
          <w:shd w:val="clear" w:color="auto" w:fill="FFFFFF"/>
        </w:rPr>
        <w:t>〔2024〕75号）（以下简称《细则》）</w:t>
      </w:r>
      <w:r w:rsidRPr="00E81F1E">
        <w:rPr>
          <w:rFonts w:ascii="仿宋_GB2312" w:eastAsia="仿宋_GB2312" w:hint="eastAsia"/>
          <w:sz w:val="32"/>
          <w:szCs w:val="32"/>
        </w:rPr>
        <w:t>印发之日（即2024年4月24日）至2024年12月31日</w:t>
      </w:r>
      <w:r w:rsidR="00C623CB">
        <w:rPr>
          <w:rFonts w:ascii="仿宋_GB2312" w:eastAsia="仿宋_GB2312" w:hint="eastAsia"/>
          <w:sz w:val="32"/>
          <w:szCs w:val="32"/>
        </w:rPr>
        <w:t>期间</w:t>
      </w:r>
      <w:r w:rsidRPr="00E81F1E">
        <w:rPr>
          <w:rFonts w:ascii="仿宋_GB2312" w:eastAsia="仿宋_GB2312" w:hint="eastAsia"/>
          <w:sz w:val="32"/>
          <w:szCs w:val="32"/>
        </w:rPr>
        <w:t>。</w:t>
      </w:r>
    </w:p>
    <w:p w:rsidR="00816E59" w:rsidRDefault="00F04882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81F1E">
        <w:rPr>
          <w:rFonts w:ascii="仿宋_GB2312" w:eastAsia="仿宋_GB2312" w:hint="eastAsia"/>
          <w:sz w:val="32"/>
          <w:szCs w:val="32"/>
        </w:rPr>
        <w:t>2.</w:t>
      </w:r>
      <w:r w:rsidR="00362D3C">
        <w:rPr>
          <w:rFonts w:ascii="仿宋_GB2312" w:eastAsia="仿宋_GB2312" w:hint="eastAsia"/>
          <w:sz w:val="32"/>
          <w:szCs w:val="32"/>
        </w:rPr>
        <w:t>汽车以旧换新补贴申请时间</w:t>
      </w:r>
      <w:r w:rsidRPr="00E81F1E">
        <w:rPr>
          <w:rFonts w:ascii="仿宋_GB2312" w:eastAsia="仿宋_GB2312" w:hint="eastAsia"/>
          <w:sz w:val="32"/>
          <w:szCs w:val="32"/>
        </w:rPr>
        <w:t>？</w:t>
      </w:r>
    </w:p>
    <w:p w:rsidR="00816E59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C623CB">
        <w:rPr>
          <w:rFonts w:ascii="仿宋_GB2312" w:eastAsia="仿宋_GB2312" w:hAnsi="Arial" w:cs="Arial" w:hint="eastAsia"/>
          <w:color w:val="000000"/>
          <w:sz w:val="32"/>
          <w:szCs w:val="32"/>
          <w:shd w:val="clear" w:color="auto" w:fill="FFFFFF"/>
        </w:rPr>
        <w:t>补贴申请时间为自2024年4月24日至2025年1月10日</w:t>
      </w:r>
      <w:r w:rsidR="00C623CB" w:rsidRPr="00C623CB">
        <w:rPr>
          <w:rFonts w:ascii="仿宋_GB2312" w:eastAsia="仿宋_GB2312" w:hAnsi="Arial" w:cs="Arial" w:hint="eastAsia"/>
          <w:color w:val="000000"/>
          <w:sz w:val="32"/>
          <w:szCs w:val="32"/>
          <w:shd w:val="clear" w:color="auto" w:fill="FFFFFF"/>
        </w:rPr>
        <w:t>前</w:t>
      </w:r>
      <w:r w:rsidRPr="00C623CB">
        <w:rPr>
          <w:rFonts w:ascii="仿宋_GB2312" w:eastAsia="仿宋_GB2312" w:hAnsi="Arial" w:cs="Arial" w:hint="eastAsia"/>
          <w:color w:val="000000"/>
          <w:sz w:val="32"/>
          <w:szCs w:val="32"/>
          <w:shd w:val="clear" w:color="auto" w:fill="FFFFFF"/>
        </w:rPr>
        <w:t>。</w:t>
      </w:r>
      <w:r w:rsidR="00C623CB" w:rsidRPr="00C623CB">
        <w:rPr>
          <w:rFonts w:ascii="仿宋_GB2312" w:eastAsia="仿宋_GB2312" w:hAnsi="Arial" w:cs="Arial" w:hint="eastAsia"/>
          <w:color w:val="000000"/>
          <w:sz w:val="32"/>
          <w:szCs w:val="32"/>
          <w:shd w:val="clear" w:color="auto" w:fill="FFFFFF"/>
        </w:rPr>
        <w:t>申请所需</w:t>
      </w:r>
      <w:r w:rsidR="00C623CB" w:rsidRPr="00C623CB">
        <w:rPr>
          <w:rFonts w:ascii="仿宋_GB2312" w:eastAsia="仿宋_GB2312" w:hAnsi="Arial" w:cs="Arial"/>
          <w:color w:val="000000"/>
          <w:sz w:val="32"/>
          <w:szCs w:val="32"/>
          <w:shd w:val="clear" w:color="auto" w:fill="FFFFFF"/>
        </w:rPr>
        <w:t>《报废机动车回收证明》《机动车注销证明》《机动车销售统一发票》《机动车登记证书》等要件，应于《细则》印发之日至2024年12月31日期间取得。</w:t>
      </w:r>
      <w:r w:rsidR="00C623CB">
        <w:rPr>
          <w:rFonts w:ascii="仿宋_GB2312" w:eastAsia="仿宋_GB2312" w:hAnsi="Arial" w:cs="Arial" w:hint="eastAsia"/>
          <w:color w:val="000000"/>
          <w:sz w:val="32"/>
          <w:szCs w:val="32"/>
          <w:shd w:val="clear" w:color="auto" w:fill="FFFFFF"/>
        </w:rPr>
        <w:t>如需更改补正相关信息</w:t>
      </w:r>
      <w:r w:rsidRPr="00C623CB">
        <w:rPr>
          <w:rFonts w:ascii="仿宋_GB2312" w:eastAsia="仿宋_GB2312" w:hAnsi="Arial" w:cs="Arial" w:hint="eastAsia"/>
          <w:color w:val="000000"/>
          <w:sz w:val="32"/>
          <w:szCs w:val="32"/>
          <w:shd w:val="clear" w:color="auto" w:fill="FFFFFF"/>
        </w:rPr>
        <w:t>，也应于2025年1月10日24时前完成。逾期未提交补贴申请或补正相关申请信息的，不予办理补贴。</w:t>
      </w:r>
    </w:p>
    <w:p w:rsidR="00816E59" w:rsidRDefault="00F04882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81F1E">
        <w:rPr>
          <w:rFonts w:ascii="仿宋_GB2312" w:eastAsia="仿宋_GB2312" w:hint="eastAsia"/>
          <w:sz w:val="32"/>
          <w:szCs w:val="32"/>
        </w:rPr>
        <w:t>3.汽车以旧换新的补贴范围？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凡在政策实施期间，对于个人消费者报废国三及以下排放标准乘用车或2018年4月30日（含当日）前注册登记的新能源乘用车，并购买纳入工业和信息化部《减免车辆购置税的新能源汽车车型目录》的新能源乘用车</w:t>
      </w:r>
      <w:r w:rsidRPr="0068116B">
        <w:rPr>
          <w:rFonts w:ascii="仿宋_GB2312" w:eastAsia="仿宋_GB2312" w:hint="eastAsia"/>
          <w:sz w:val="32"/>
          <w:szCs w:val="32"/>
        </w:rPr>
        <w:t>新车</w:t>
      </w:r>
      <w:r w:rsidRPr="00E81F1E">
        <w:rPr>
          <w:rFonts w:ascii="仿宋_GB2312" w:eastAsia="仿宋_GB2312" w:hint="eastAsia"/>
          <w:sz w:val="32"/>
          <w:szCs w:val="32"/>
        </w:rPr>
        <w:t>或2.0升及以下排量燃油乘用车</w:t>
      </w:r>
      <w:r w:rsidRPr="0068116B">
        <w:rPr>
          <w:rFonts w:ascii="仿宋_GB2312" w:eastAsia="仿宋_GB2312" w:hint="eastAsia"/>
          <w:sz w:val="32"/>
          <w:szCs w:val="32"/>
        </w:rPr>
        <w:t>新车</w:t>
      </w:r>
      <w:r w:rsidR="0068116B">
        <w:rPr>
          <w:rFonts w:ascii="仿宋_GB2312" w:eastAsia="仿宋_GB2312" w:hint="eastAsia"/>
          <w:sz w:val="32"/>
          <w:szCs w:val="32"/>
        </w:rPr>
        <w:t>后，完成车辆注册登记的，可以申请定额补贴。</w:t>
      </w:r>
    </w:p>
    <w:p w:rsidR="0068116B" w:rsidRDefault="00F04882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81F1E">
        <w:rPr>
          <w:rFonts w:ascii="仿宋_GB2312" w:eastAsia="仿宋_GB2312" w:hint="eastAsia"/>
          <w:sz w:val="32"/>
          <w:szCs w:val="32"/>
        </w:rPr>
        <w:t>4.购买新能源车的补贴标准是多少？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对报废国三及以下排放标准乘用车或2018年4月30</w:t>
      </w:r>
      <w:r w:rsidRPr="00E81F1E">
        <w:rPr>
          <w:rFonts w:ascii="仿宋_GB2312" w:eastAsia="仿宋_GB2312" w:hint="eastAsia"/>
          <w:sz w:val="32"/>
          <w:szCs w:val="32"/>
        </w:rPr>
        <w:lastRenderedPageBreak/>
        <w:t>日（含当日）前注册登记的新能源乘用车并购买纳入工业和信息化部《减免车辆购置税的新能源汽车车型目录》的新能源乘用车新车的，补贴1万元。</w:t>
      </w:r>
    </w:p>
    <w:p w:rsidR="0068116B" w:rsidRDefault="00F04882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81F1E">
        <w:rPr>
          <w:rFonts w:ascii="仿宋_GB2312" w:eastAsia="仿宋_GB2312" w:hint="eastAsia"/>
          <w:sz w:val="32"/>
          <w:szCs w:val="32"/>
        </w:rPr>
        <w:t>5.购买燃油车的补贴标准是多少？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报废国三及以下排放标准燃油乘用车并购买2.0升及以下排量燃油乘用车新车的，补贴7000元。</w:t>
      </w:r>
    </w:p>
    <w:p w:rsidR="0068116B" w:rsidRDefault="00F04882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81F1E">
        <w:rPr>
          <w:rFonts w:ascii="仿宋_GB2312" w:eastAsia="仿宋_GB2312" w:hint="eastAsia"/>
          <w:sz w:val="32"/>
          <w:szCs w:val="32"/>
        </w:rPr>
        <w:t>6.汽车以旧换新补贴申请，新车和旧车必须是同一个人吗？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是的。报废车辆与新购车辆的车主必须为同一个人。</w:t>
      </w:r>
    </w:p>
    <w:p w:rsidR="0068116B" w:rsidRDefault="00F04882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81F1E">
        <w:rPr>
          <w:rFonts w:ascii="仿宋_GB2312" w:eastAsia="仿宋_GB2312" w:hint="eastAsia"/>
          <w:sz w:val="32"/>
          <w:szCs w:val="32"/>
        </w:rPr>
        <w:t>7.汽车以旧换新补贴范围是否包含单位用车？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不含单位用车，此次补贴只针对个人乘用车。</w:t>
      </w:r>
    </w:p>
    <w:p w:rsidR="0068116B" w:rsidRDefault="00F04882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81F1E">
        <w:rPr>
          <w:rFonts w:ascii="仿宋_GB2312" w:eastAsia="仿宋_GB2312" w:hint="eastAsia"/>
          <w:sz w:val="32"/>
          <w:szCs w:val="32"/>
        </w:rPr>
        <w:t>8.汽车以旧换新的补贴范围是否包含商用车？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不含商用车</w:t>
      </w:r>
      <w:r w:rsidR="00B84490">
        <w:rPr>
          <w:rFonts w:ascii="仿宋_GB2312" w:eastAsia="仿宋_GB2312" w:hint="eastAsia"/>
          <w:sz w:val="32"/>
          <w:szCs w:val="32"/>
        </w:rPr>
        <w:t>。</w:t>
      </w:r>
      <w:r w:rsidRPr="00E81F1E">
        <w:rPr>
          <w:rFonts w:ascii="仿宋_GB2312" w:eastAsia="仿宋_GB2312" w:hint="eastAsia"/>
          <w:sz w:val="32"/>
          <w:szCs w:val="32"/>
        </w:rPr>
        <w:t>此次补贴只针对个人乘用车。</w:t>
      </w:r>
    </w:p>
    <w:p w:rsidR="0068116B" w:rsidRDefault="00F04882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81F1E">
        <w:rPr>
          <w:rFonts w:ascii="仿宋_GB2312" w:eastAsia="仿宋_GB2312" w:hint="eastAsia"/>
          <w:sz w:val="32"/>
          <w:szCs w:val="32"/>
        </w:rPr>
        <w:t>9.报废一台2018年4月30日（含当日）前注册登记的新能源乘用车旧车，并购买一台2.0升及以下排量燃油车新车，能申请补贴吗？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不能。</w:t>
      </w:r>
    </w:p>
    <w:p w:rsidR="0068116B" w:rsidRDefault="00F04882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81F1E">
        <w:rPr>
          <w:rFonts w:ascii="仿宋_GB2312" w:eastAsia="仿宋_GB2312" w:hint="eastAsia"/>
          <w:sz w:val="32"/>
          <w:szCs w:val="32"/>
        </w:rPr>
        <w:t>10.对报废旧车和购买新车，是否有时间先后顺序要求？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没有先后顺序。车主可以先报废旧车，也可以先购买新车，《报废机动车回收证明》《机动车注销证明》《机动车销售统一发票》《机动车登记证书》等证明材料，应于2024年4月24日至2024年12月31日期间</w:t>
      </w:r>
      <w:r w:rsidR="00242F22">
        <w:rPr>
          <w:rFonts w:ascii="仿宋_GB2312" w:eastAsia="仿宋_GB2312" w:hint="eastAsia"/>
          <w:sz w:val="32"/>
          <w:szCs w:val="32"/>
        </w:rPr>
        <w:t>取得</w:t>
      </w:r>
      <w:r w:rsidRPr="00E81F1E">
        <w:rPr>
          <w:rFonts w:ascii="仿宋_GB2312" w:eastAsia="仿宋_GB2312" w:hint="eastAsia"/>
          <w:sz w:val="32"/>
          <w:szCs w:val="32"/>
        </w:rPr>
        <w:t>。</w:t>
      </w:r>
    </w:p>
    <w:p w:rsidR="0068116B" w:rsidRDefault="00F04882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81F1E">
        <w:rPr>
          <w:rFonts w:ascii="仿宋_GB2312" w:eastAsia="仿宋_GB2312" w:hint="eastAsia"/>
          <w:sz w:val="32"/>
          <w:szCs w:val="32"/>
        </w:rPr>
        <w:t>11.过户到个人名下的旧车，有没有时间限制，比如必须在名下待够多长时间？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lastRenderedPageBreak/>
        <w:t>答:</w:t>
      </w:r>
      <w:r w:rsidRPr="00E81F1E">
        <w:rPr>
          <w:rFonts w:ascii="仿宋_GB2312" w:eastAsia="仿宋_GB2312" w:hint="eastAsia"/>
          <w:sz w:val="32"/>
          <w:szCs w:val="32"/>
        </w:rPr>
        <w:t>没有。</w:t>
      </w:r>
    </w:p>
    <w:p w:rsidR="0068116B" w:rsidRDefault="00F04882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81F1E">
        <w:rPr>
          <w:rFonts w:ascii="仿宋_GB2312" w:eastAsia="仿宋_GB2312" w:hint="eastAsia"/>
          <w:sz w:val="32"/>
          <w:szCs w:val="32"/>
        </w:rPr>
        <w:t>12.汽车以旧换新有数量限制吗？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没有。每报废注销1辆旧车</w:t>
      </w:r>
      <w:r w:rsidR="00242F22">
        <w:rPr>
          <w:rFonts w:ascii="仿宋_GB2312" w:eastAsia="仿宋_GB2312" w:hint="eastAsia"/>
          <w:sz w:val="32"/>
          <w:szCs w:val="32"/>
        </w:rPr>
        <w:t>，</w:t>
      </w:r>
      <w:r w:rsidRPr="00E81F1E">
        <w:rPr>
          <w:rFonts w:ascii="仿宋_GB2312" w:eastAsia="仿宋_GB2312" w:hint="eastAsia"/>
          <w:sz w:val="32"/>
          <w:szCs w:val="32"/>
        </w:rPr>
        <w:t>限</w:t>
      </w:r>
      <w:r w:rsidR="00242F22">
        <w:rPr>
          <w:rFonts w:ascii="仿宋_GB2312" w:eastAsia="仿宋_GB2312" w:hint="eastAsia"/>
          <w:sz w:val="32"/>
          <w:szCs w:val="32"/>
        </w:rPr>
        <w:t>补贴</w:t>
      </w:r>
      <w:r w:rsidRPr="00E81F1E">
        <w:rPr>
          <w:rFonts w:ascii="仿宋_GB2312" w:eastAsia="仿宋_GB2312" w:hint="eastAsia"/>
          <w:sz w:val="32"/>
          <w:szCs w:val="32"/>
        </w:rPr>
        <w:t>其购买的1辆新车。</w:t>
      </w:r>
    </w:p>
    <w:p w:rsidR="0068116B" w:rsidRPr="0068116B" w:rsidRDefault="00F04882" w:rsidP="00A858DA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68116B">
        <w:rPr>
          <w:rFonts w:ascii="黑体" w:eastAsia="黑体" w:hAnsi="黑体" w:hint="eastAsia"/>
          <w:sz w:val="32"/>
          <w:szCs w:val="32"/>
        </w:rPr>
        <w:t>二、国三及以下排放标准燃油乘用车方面</w:t>
      </w:r>
    </w:p>
    <w:p w:rsidR="0068116B" w:rsidRDefault="00F04882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81F1E">
        <w:rPr>
          <w:rFonts w:ascii="仿宋_GB2312" w:eastAsia="仿宋_GB2312" w:hint="eastAsia"/>
          <w:sz w:val="32"/>
          <w:szCs w:val="32"/>
        </w:rPr>
        <w:t>13.《细则》所称乘用车如何定义？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乘用车是指在公安交管部门注册登记的小型、微型载客汽车。</w:t>
      </w:r>
    </w:p>
    <w:p w:rsidR="0068116B" w:rsidRDefault="00F04882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81F1E">
        <w:rPr>
          <w:rFonts w:ascii="仿宋_GB2312" w:eastAsia="仿宋_GB2312" w:hint="eastAsia"/>
          <w:sz w:val="32"/>
          <w:szCs w:val="32"/>
        </w:rPr>
        <w:t>14.什么是微型载客汽车？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车长不大于3500mm，发动机排气量不大于1L的载客汽车。</w:t>
      </w:r>
    </w:p>
    <w:p w:rsidR="0068116B" w:rsidRDefault="00F04882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81F1E">
        <w:rPr>
          <w:rFonts w:ascii="仿宋_GB2312" w:eastAsia="仿宋_GB2312" w:hint="eastAsia"/>
          <w:sz w:val="32"/>
          <w:szCs w:val="32"/>
        </w:rPr>
        <w:t>15.什么是小型载客汽车？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车长小于6000mm但大于3500mm且乘坐人数小于等于9人的载客汽车。</w:t>
      </w:r>
    </w:p>
    <w:p w:rsidR="0068116B" w:rsidRDefault="00F04882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81F1E">
        <w:rPr>
          <w:rFonts w:ascii="仿宋_GB2312" w:eastAsia="仿宋_GB2312" w:hint="eastAsia"/>
          <w:sz w:val="32"/>
          <w:szCs w:val="32"/>
        </w:rPr>
        <w:t>16.《细则》所称国三及以下排放标准燃油乘用车如何定义？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国三及以下排放标准燃油乘用车是指在2011年6月30日（含当日）前注册登记的燃料种类为汽油的燃油乘用车或2013年6月30日（含当日）前注册登记的柴油乘用车和其他燃料类型乘用车。</w:t>
      </w:r>
    </w:p>
    <w:p w:rsidR="0068116B" w:rsidRDefault="00F04882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81F1E">
        <w:rPr>
          <w:rFonts w:ascii="仿宋_GB2312" w:eastAsia="仿宋_GB2312" w:hint="eastAsia"/>
          <w:sz w:val="32"/>
          <w:szCs w:val="32"/>
        </w:rPr>
        <w:t>17.《细则》所称2.0升及以下排量燃油乘用车如何定义？</w:t>
      </w:r>
    </w:p>
    <w:p w:rsidR="0068116B" w:rsidRDefault="00F04882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81F1E">
        <w:rPr>
          <w:rFonts w:ascii="仿宋_GB2312" w:eastAsia="仿宋_GB2312" w:hint="eastAsia"/>
          <w:sz w:val="32"/>
          <w:szCs w:val="32"/>
        </w:rPr>
        <w:t>答：2.0升及以下排量燃油乘用车是指发动机排量≤2.0升，燃料种类为汽油、柴油或其他燃料类型的乘用车。</w:t>
      </w:r>
    </w:p>
    <w:p w:rsidR="0068116B" w:rsidRDefault="00F04882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81F1E">
        <w:rPr>
          <w:rFonts w:ascii="仿宋_GB2312" w:eastAsia="仿宋_GB2312" w:hint="eastAsia"/>
          <w:sz w:val="32"/>
          <w:szCs w:val="32"/>
        </w:rPr>
        <w:t>18.其他燃料类型包括哪些？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其他燃料类型包括混合油、天然气、液化石油气、甲醇、</w:t>
      </w:r>
      <w:r w:rsidRPr="00E81F1E">
        <w:rPr>
          <w:rFonts w:ascii="仿宋_GB2312" w:eastAsia="仿宋_GB2312" w:hint="eastAsia"/>
          <w:sz w:val="32"/>
          <w:szCs w:val="32"/>
        </w:rPr>
        <w:lastRenderedPageBreak/>
        <w:t>乙醇、氢、生物燃料等。</w:t>
      </w:r>
    </w:p>
    <w:p w:rsidR="0068116B" w:rsidRDefault="00F04882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81F1E">
        <w:rPr>
          <w:rFonts w:ascii="仿宋_GB2312" w:eastAsia="仿宋_GB2312" w:hint="eastAsia"/>
          <w:sz w:val="32"/>
          <w:szCs w:val="32"/>
        </w:rPr>
        <w:t>19.《细则》所称新能源乘用车包括哪些车型？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新能源乘用车是指依据《关于调整减免车辆购置税新能源汽车产品技术要求的公告》，纳入工业和信息化部发布的《减免车辆购置税的新能源汽车车型目录》的车型。</w:t>
      </w:r>
    </w:p>
    <w:p w:rsidR="0068116B" w:rsidRDefault="00F04882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81F1E">
        <w:rPr>
          <w:rFonts w:ascii="仿宋_GB2312" w:eastAsia="仿宋_GB2312" w:hint="eastAsia"/>
          <w:sz w:val="32"/>
          <w:szCs w:val="32"/>
        </w:rPr>
        <w:t>20.《细则》所称国三及以下排放标准燃油乘用车包括哪些车辆？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在国家强制性标准《轻型汽车污染物排放限值及测量方法（中国III、IV阶段）》（GB18352.3-2005）IV阶段要求全国全面实施之前注册登记的汽车，即2011年6月30日前（含当日）注册登记的汽油乘用车、2013年6月30日前（含当日）注册登记的柴油乘用车和其他燃料类型乘用车，均属于本次国三及以下汽车以旧换新补贴范围。其他燃料类型包括混合油、天然气、液化石油气、甲醇、乙醇、氢、生物燃料等。进口汽车参照执行。</w:t>
      </w:r>
    </w:p>
    <w:p w:rsidR="0068116B" w:rsidRPr="0068116B" w:rsidRDefault="00F04882" w:rsidP="00A858DA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68116B">
        <w:rPr>
          <w:rFonts w:ascii="黑体" w:eastAsia="黑体" w:hAnsi="黑体" w:hint="eastAsia"/>
          <w:sz w:val="32"/>
          <w:szCs w:val="32"/>
        </w:rPr>
        <w:t>三、补贴申请方面</w:t>
      </w:r>
    </w:p>
    <w:p w:rsidR="0068116B" w:rsidRDefault="00E17CDB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21</w:t>
      </w:r>
      <w:r w:rsidR="00F04882" w:rsidRPr="00E81F1E">
        <w:rPr>
          <w:rFonts w:ascii="仿宋_GB2312" w:eastAsia="仿宋_GB2312" w:hint="eastAsia"/>
          <w:sz w:val="32"/>
          <w:szCs w:val="32"/>
        </w:rPr>
        <w:t>.怎么知道补贴受理地是哪里？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补贴受理地为新车《机动车销售统一发票》的开具地。</w:t>
      </w:r>
    </w:p>
    <w:p w:rsidR="0068116B" w:rsidRDefault="00F04882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81F1E">
        <w:rPr>
          <w:rFonts w:ascii="仿宋_GB2312" w:eastAsia="仿宋_GB2312" w:hint="eastAsia"/>
          <w:sz w:val="32"/>
          <w:szCs w:val="32"/>
        </w:rPr>
        <w:t>2</w:t>
      </w:r>
      <w:r w:rsidR="00E17CDB">
        <w:rPr>
          <w:rFonts w:ascii="仿宋_GB2312" w:eastAsia="仿宋_GB2312" w:hint="eastAsia"/>
          <w:sz w:val="32"/>
          <w:szCs w:val="32"/>
        </w:rPr>
        <w:t>2</w:t>
      </w:r>
      <w:r w:rsidRPr="00E81F1E">
        <w:rPr>
          <w:rFonts w:ascii="仿宋_GB2312" w:eastAsia="仿宋_GB2312" w:hint="eastAsia"/>
          <w:sz w:val="32"/>
          <w:szCs w:val="32"/>
        </w:rPr>
        <w:t>.补贴是直接抵扣购车款还是以现金的形式发放？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发放定额现金补贴。</w:t>
      </w:r>
    </w:p>
    <w:p w:rsidR="0068116B" w:rsidRDefault="00F04882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81F1E">
        <w:rPr>
          <w:rFonts w:ascii="仿宋_GB2312" w:eastAsia="仿宋_GB2312" w:hint="eastAsia"/>
          <w:sz w:val="32"/>
          <w:szCs w:val="32"/>
        </w:rPr>
        <w:t>2</w:t>
      </w:r>
      <w:r w:rsidR="00E17CDB">
        <w:rPr>
          <w:rFonts w:ascii="仿宋_GB2312" w:eastAsia="仿宋_GB2312" w:hint="eastAsia"/>
          <w:sz w:val="32"/>
          <w:szCs w:val="32"/>
        </w:rPr>
        <w:t>3</w:t>
      </w:r>
      <w:r w:rsidRPr="00E81F1E">
        <w:rPr>
          <w:rFonts w:ascii="仿宋_GB2312" w:eastAsia="仿宋_GB2312" w:hint="eastAsia"/>
          <w:sz w:val="32"/>
          <w:szCs w:val="32"/>
        </w:rPr>
        <w:t>.通过什么途径申请补贴？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采用线上办理的方式，主要途径有两个：一是</w:t>
      </w:r>
      <w:proofErr w:type="gramStart"/>
      <w:r w:rsidRPr="00E81F1E">
        <w:rPr>
          <w:rFonts w:ascii="仿宋_GB2312" w:eastAsia="仿宋_GB2312" w:hint="eastAsia"/>
          <w:sz w:val="32"/>
          <w:szCs w:val="32"/>
        </w:rPr>
        <w:t>手机端可通过</w:t>
      </w:r>
      <w:proofErr w:type="gramEnd"/>
      <w:r w:rsidRPr="00E81F1E">
        <w:rPr>
          <w:rFonts w:ascii="仿宋_GB2312" w:eastAsia="仿宋_GB2312" w:hint="eastAsia"/>
          <w:sz w:val="32"/>
          <w:szCs w:val="32"/>
        </w:rPr>
        <w:t>微信、支付宝、抖音、</w:t>
      </w:r>
      <w:proofErr w:type="gramStart"/>
      <w:r w:rsidRPr="00E81F1E">
        <w:rPr>
          <w:rFonts w:ascii="仿宋_GB2312" w:eastAsia="仿宋_GB2312" w:hint="eastAsia"/>
          <w:sz w:val="32"/>
          <w:szCs w:val="32"/>
        </w:rPr>
        <w:t>云闪付</w:t>
      </w:r>
      <w:proofErr w:type="gramEnd"/>
      <w:r w:rsidRPr="00E81F1E">
        <w:rPr>
          <w:rFonts w:ascii="仿宋_GB2312" w:eastAsia="仿宋_GB2312" w:hint="eastAsia"/>
          <w:sz w:val="32"/>
          <w:szCs w:val="32"/>
        </w:rPr>
        <w:t>等平台首页搜索“汽车以旧换新”小程序，或直接扫描“汽车以旧换新”小程序二维码</w:t>
      </w:r>
      <w:r w:rsidR="008B2C85">
        <w:rPr>
          <w:rFonts w:ascii="仿宋_GB2312" w:eastAsia="仿宋_GB2312" w:hint="eastAsia"/>
          <w:sz w:val="32"/>
          <w:szCs w:val="32"/>
        </w:rPr>
        <w:t>（</w:t>
      </w:r>
      <w:r w:rsidR="00D50C85">
        <w:rPr>
          <w:rFonts w:ascii="仿宋_GB2312" w:eastAsia="仿宋_GB2312" w:hint="eastAsia"/>
          <w:sz w:val="32"/>
          <w:szCs w:val="32"/>
        </w:rPr>
        <w:t>详见</w:t>
      </w:r>
      <w:r w:rsidR="00D50C85">
        <w:rPr>
          <w:rFonts w:ascii="仿宋_GB2312" w:eastAsia="仿宋_GB2312" w:hint="eastAsia"/>
          <w:sz w:val="32"/>
          <w:szCs w:val="32"/>
        </w:rPr>
        <w:lastRenderedPageBreak/>
        <w:t>64项</w:t>
      </w:r>
      <w:r w:rsidR="008B2C85">
        <w:rPr>
          <w:rFonts w:ascii="仿宋_GB2312" w:eastAsia="仿宋_GB2312" w:hint="eastAsia"/>
          <w:sz w:val="32"/>
          <w:szCs w:val="32"/>
        </w:rPr>
        <w:t>）</w:t>
      </w:r>
      <w:r w:rsidRPr="00E81F1E">
        <w:rPr>
          <w:rFonts w:ascii="仿宋_GB2312" w:eastAsia="仿宋_GB2312" w:hint="eastAsia"/>
          <w:sz w:val="32"/>
          <w:szCs w:val="32"/>
        </w:rPr>
        <w:t>，进入申请页面，填写申请信息并上传所需附件。二是</w:t>
      </w:r>
      <w:proofErr w:type="gramStart"/>
      <w:r w:rsidRPr="00E81F1E">
        <w:rPr>
          <w:rFonts w:ascii="仿宋_GB2312" w:eastAsia="仿宋_GB2312" w:hint="eastAsia"/>
          <w:sz w:val="32"/>
          <w:szCs w:val="32"/>
        </w:rPr>
        <w:t>电脑端可通过</w:t>
      </w:r>
      <w:proofErr w:type="gramEnd"/>
      <w:r w:rsidRPr="00E81F1E">
        <w:rPr>
          <w:rFonts w:ascii="仿宋_GB2312" w:eastAsia="仿宋_GB2312" w:hint="eastAsia"/>
          <w:sz w:val="32"/>
          <w:szCs w:val="32"/>
        </w:rPr>
        <w:t>登录“全国汽车流通信息管理系统”网站https://qclt.mofcom.gov.cn，进入“汽车以旧换新”专题申请页面，填写申请信息并上传所需附件。</w:t>
      </w:r>
    </w:p>
    <w:p w:rsidR="0068116B" w:rsidRDefault="00F04882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81F1E">
        <w:rPr>
          <w:rFonts w:ascii="仿宋_GB2312" w:eastAsia="仿宋_GB2312" w:hint="eastAsia"/>
          <w:sz w:val="32"/>
          <w:szCs w:val="32"/>
        </w:rPr>
        <w:t>2</w:t>
      </w:r>
      <w:r w:rsidR="00E17CDB">
        <w:rPr>
          <w:rFonts w:ascii="仿宋_GB2312" w:eastAsia="仿宋_GB2312" w:hint="eastAsia"/>
          <w:sz w:val="32"/>
          <w:szCs w:val="32"/>
        </w:rPr>
        <w:t>4</w:t>
      </w:r>
      <w:r w:rsidRPr="00E81F1E">
        <w:rPr>
          <w:rFonts w:ascii="仿宋_GB2312" w:eastAsia="仿宋_GB2312" w:hint="eastAsia"/>
          <w:sz w:val="32"/>
          <w:szCs w:val="32"/>
        </w:rPr>
        <w:t>.申请补贴资金需要提供哪些材料？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申请汽车以旧换新补贴资金应提供以下材料：（1）申请人身份信息，需上传身份证正反面照片；（2）申请人银行账户信息；（3）《报废机动车回收证明》和《机动车注销证明》原件照片或扫描件；（4）新车《机动车销售统一发票》《机动车登记证书》原件照片或扫描件。</w:t>
      </w:r>
    </w:p>
    <w:p w:rsidR="0068116B" w:rsidRDefault="00F04882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81F1E">
        <w:rPr>
          <w:rFonts w:ascii="仿宋_GB2312" w:eastAsia="仿宋_GB2312" w:hint="eastAsia"/>
          <w:sz w:val="32"/>
          <w:szCs w:val="32"/>
        </w:rPr>
        <w:t>2</w:t>
      </w:r>
      <w:r w:rsidR="00E17CDB">
        <w:rPr>
          <w:rFonts w:ascii="仿宋_GB2312" w:eastAsia="仿宋_GB2312" w:hint="eastAsia"/>
          <w:sz w:val="32"/>
          <w:szCs w:val="32"/>
        </w:rPr>
        <w:t>5</w:t>
      </w:r>
      <w:r w:rsidRPr="00E81F1E">
        <w:rPr>
          <w:rFonts w:ascii="仿宋_GB2312" w:eastAsia="仿宋_GB2312" w:hint="eastAsia"/>
          <w:sz w:val="32"/>
          <w:szCs w:val="32"/>
        </w:rPr>
        <w:t>.对提交的申请材料有什么要求？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申请人提交的信息应真实完整，符合《细则》要求的予以审核通过。申请人提交的信息不完整或不清晰无法辨识的，受理地将补正信息要求告知申请人，申请人按要求在申请截止日期前（2025年1月10日）通过原渠道补正有关信息。</w:t>
      </w:r>
    </w:p>
    <w:p w:rsidR="0068116B" w:rsidRDefault="00F04882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81F1E">
        <w:rPr>
          <w:rFonts w:ascii="仿宋_GB2312" w:eastAsia="仿宋_GB2312" w:hint="eastAsia"/>
          <w:sz w:val="32"/>
          <w:szCs w:val="32"/>
        </w:rPr>
        <w:t>2</w:t>
      </w:r>
      <w:r w:rsidR="00E17CDB">
        <w:rPr>
          <w:rFonts w:ascii="仿宋_GB2312" w:eastAsia="仿宋_GB2312" w:hint="eastAsia"/>
          <w:sz w:val="32"/>
          <w:szCs w:val="32"/>
        </w:rPr>
        <w:t>6</w:t>
      </w:r>
      <w:r w:rsidRPr="00E81F1E">
        <w:rPr>
          <w:rFonts w:ascii="仿宋_GB2312" w:eastAsia="仿宋_GB2312" w:hint="eastAsia"/>
          <w:sz w:val="32"/>
          <w:szCs w:val="32"/>
        </w:rPr>
        <w:t>.若消费者在政策实施期间购买了纳入《减免车辆购置税的新能源汽车车型目录》的新能源汽车，在提交补贴申请时，该车型已从《减免车辆购置税的新能源汽车车型目录》中移除，是否可享受补贴？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以《机动车销售统一发票》开票日期作为判定依据，开票当日该车型在工业和信息化部《减免车辆购置税的新能源汽车车型目录》中，即可享受补贴。</w:t>
      </w:r>
    </w:p>
    <w:p w:rsidR="0068116B" w:rsidRDefault="00F04882" w:rsidP="00A858DA">
      <w:pPr>
        <w:spacing w:line="560" w:lineRule="exact"/>
        <w:ind w:leftChars="304" w:left="638"/>
        <w:rPr>
          <w:rFonts w:ascii="仿宋_GB2312" w:eastAsia="仿宋_GB2312"/>
          <w:sz w:val="32"/>
          <w:szCs w:val="32"/>
        </w:rPr>
      </w:pPr>
      <w:r w:rsidRPr="00E81F1E">
        <w:rPr>
          <w:rFonts w:ascii="仿宋_GB2312" w:eastAsia="仿宋_GB2312" w:hint="eastAsia"/>
          <w:sz w:val="32"/>
          <w:szCs w:val="32"/>
        </w:rPr>
        <w:t>2</w:t>
      </w:r>
      <w:r w:rsidR="00E17CDB">
        <w:rPr>
          <w:rFonts w:ascii="仿宋_GB2312" w:eastAsia="仿宋_GB2312" w:hint="eastAsia"/>
          <w:sz w:val="32"/>
          <w:szCs w:val="32"/>
        </w:rPr>
        <w:t>7</w:t>
      </w:r>
      <w:r w:rsidRPr="00E81F1E">
        <w:rPr>
          <w:rFonts w:ascii="仿宋_GB2312" w:eastAsia="仿宋_GB2312" w:hint="eastAsia"/>
          <w:sz w:val="32"/>
          <w:szCs w:val="32"/>
        </w:rPr>
        <w:t>.从哪里能查到《减免车辆购置税的新能源汽车车型目录》？</w:t>
      </w:r>
      <w:r w:rsidRPr="00E81F1E">
        <w:rPr>
          <w:rStyle w:val="a5"/>
          <w:rFonts w:ascii="仿宋_GB2312" w:eastAsia="仿宋_GB2312" w:hint="eastAsia"/>
          <w:sz w:val="32"/>
          <w:szCs w:val="32"/>
        </w:rPr>
        <w:lastRenderedPageBreak/>
        <w:t>答：</w:t>
      </w:r>
      <w:r w:rsidRPr="00E81F1E">
        <w:rPr>
          <w:rFonts w:ascii="仿宋_GB2312" w:eastAsia="仿宋_GB2312" w:hint="eastAsia"/>
          <w:sz w:val="32"/>
          <w:szCs w:val="32"/>
        </w:rPr>
        <w:t>工业和</w:t>
      </w:r>
      <w:proofErr w:type="gramStart"/>
      <w:r w:rsidRPr="00E81F1E">
        <w:rPr>
          <w:rFonts w:ascii="仿宋_GB2312" w:eastAsia="仿宋_GB2312" w:hint="eastAsia"/>
          <w:sz w:val="32"/>
          <w:szCs w:val="32"/>
        </w:rPr>
        <w:t>信息化部官网上</w:t>
      </w:r>
      <w:proofErr w:type="gramEnd"/>
      <w:r w:rsidRPr="00E81F1E">
        <w:rPr>
          <w:rFonts w:ascii="仿宋_GB2312" w:eastAsia="仿宋_GB2312" w:hint="eastAsia"/>
          <w:sz w:val="32"/>
          <w:szCs w:val="32"/>
        </w:rPr>
        <w:t>有公布。</w:t>
      </w:r>
    </w:p>
    <w:p w:rsidR="0068116B" w:rsidRDefault="00E17CDB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28</w:t>
      </w:r>
      <w:r w:rsidR="00F04882" w:rsidRPr="00E81F1E">
        <w:rPr>
          <w:rFonts w:ascii="仿宋_GB2312" w:eastAsia="仿宋_GB2312" w:hint="eastAsia"/>
          <w:sz w:val="32"/>
          <w:szCs w:val="32"/>
        </w:rPr>
        <w:t>.汽车以旧换新补贴申请填报过程中遇到技术问题，如何解决？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请拨打后台技术支持电话010-67870108。这个电话在“汽车以旧换新”小程序上可以查到。</w:t>
      </w:r>
    </w:p>
    <w:p w:rsidR="0068116B" w:rsidRDefault="00E17CDB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29</w:t>
      </w:r>
      <w:r w:rsidR="00F04882" w:rsidRPr="00E81F1E">
        <w:rPr>
          <w:rFonts w:ascii="仿宋_GB2312" w:eastAsia="仿宋_GB2312" w:hint="eastAsia"/>
          <w:sz w:val="32"/>
          <w:szCs w:val="32"/>
        </w:rPr>
        <w:t>.报废补贴与置换补贴是一回事儿吗？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不是。报废补贴即汽车以旧换新补贴，是中央和地方财政资金；置换补贴是汽车厂家的补贴活动。</w:t>
      </w:r>
    </w:p>
    <w:p w:rsidR="0068116B" w:rsidRDefault="00E17CDB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30</w:t>
      </w:r>
      <w:r w:rsidR="00F04882" w:rsidRPr="00E81F1E">
        <w:rPr>
          <w:rFonts w:ascii="仿宋_GB2312" w:eastAsia="仿宋_GB2312" w:hint="eastAsia"/>
          <w:sz w:val="32"/>
          <w:szCs w:val="32"/>
        </w:rPr>
        <w:t>.旧车即买即报废，可以申请补贴吗？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可以。</w:t>
      </w:r>
    </w:p>
    <w:p w:rsidR="0068116B" w:rsidRDefault="008E4735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</w:t>
      </w:r>
      <w:r w:rsidR="00E17CDB">
        <w:rPr>
          <w:rFonts w:ascii="仿宋_GB2312" w:eastAsia="仿宋_GB2312" w:hint="eastAsia"/>
          <w:sz w:val="32"/>
          <w:szCs w:val="32"/>
        </w:rPr>
        <w:t>1</w:t>
      </w:r>
      <w:r w:rsidR="00F04882" w:rsidRPr="00E81F1E">
        <w:rPr>
          <w:rFonts w:ascii="仿宋_GB2312" w:eastAsia="仿宋_GB2312" w:hint="eastAsia"/>
          <w:sz w:val="32"/>
          <w:szCs w:val="32"/>
        </w:rPr>
        <w:t>.申请补贴资金有哪些要求？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申请汽车以旧换新补贴资金应满足以下要求：（1）补贴申请人为个人消费者。（2）申请人报废个人名下的旧车，并取得《报废机动车回收证明》。（3）申请人注销个人名下的旧车，并取得《机动车注销证明》。（4）申请人购买新车，并取得《机动车销售统一发票》。（5）申请人办理注册登记手续，并取得《机动车登记证书》。（6）上述《报废机动车回收证明》《机动车注销证明》《机动车销售统一发票》《机动车登记证书》，应于《细则》印发之日至2024年12月31日期间</w:t>
      </w:r>
      <w:r w:rsidR="0025202A">
        <w:rPr>
          <w:rFonts w:ascii="仿宋_GB2312" w:eastAsia="仿宋_GB2312" w:hint="eastAsia"/>
          <w:sz w:val="32"/>
          <w:szCs w:val="32"/>
        </w:rPr>
        <w:t>取得</w:t>
      </w:r>
      <w:r w:rsidRPr="00E81F1E">
        <w:rPr>
          <w:rFonts w:ascii="仿宋_GB2312" w:eastAsia="仿宋_GB2312" w:hint="eastAsia"/>
          <w:sz w:val="32"/>
          <w:szCs w:val="32"/>
        </w:rPr>
        <w:t>。</w:t>
      </w:r>
    </w:p>
    <w:p w:rsidR="0068116B" w:rsidRDefault="008E4735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</w:t>
      </w:r>
      <w:r w:rsidR="00E17CDB">
        <w:rPr>
          <w:rFonts w:ascii="仿宋_GB2312" w:eastAsia="仿宋_GB2312" w:hint="eastAsia"/>
          <w:sz w:val="32"/>
          <w:szCs w:val="32"/>
        </w:rPr>
        <w:t>2</w:t>
      </w:r>
      <w:r w:rsidR="00F04882" w:rsidRPr="00E81F1E">
        <w:rPr>
          <w:rFonts w:ascii="仿宋_GB2312" w:eastAsia="仿宋_GB2312" w:hint="eastAsia"/>
          <w:sz w:val="32"/>
          <w:szCs w:val="32"/>
        </w:rPr>
        <w:t>.申请的补贴资金什么时候能到账？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具体时间不确定。您可以通过“汽车以旧换新补贴申请”小程序实时</w:t>
      </w:r>
      <w:r w:rsidR="0025202A" w:rsidRPr="00E81F1E">
        <w:rPr>
          <w:rFonts w:ascii="仿宋_GB2312" w:eastAsia="仿宋_GB2312" w:hint="eastAsia"/>
          <w:sz w:val="32"/>
          <w:szCs w:val="32"/>
        </w:rPr>
        <w:t>查询</w:t>
      </w:r>
      <w:r w:rsidRPr="00E81F1E">
        <w:rPr>
          <w:rFonts w:ascii="仿宋_GB2312" w:eastAsia="仿宋_GB2312" w:hint="eastAsia"/>
          <w:sz w:val="32"/>
          <w:szCs w:val="32"/>
        </w:rPr>
        <w:t>进度。商务部门会同财政、公安交管、工信等部门简化流程，尽快审核。审核通过后，由财政部门按程序将补贴</w:t>
      </w:r>
      <w:r w:rsidRPr="00E81F1E">
        <w:rPr>
          <w:rFonts w:ascii="仿宋_GB2312" w:eastAsia="仿宋_GB2312" w:hint="eastAsia"/>
          <w:sz w:val="32"/>
          <w:szCs w:val="32"/>
        </w:rPr>
        <w:lastRenderedPageBreak/>
        <w:t>资金拨付至申请人提供的银行账户。</w:t>
      </w:r>
    </w:p>
    <w:p w:rsidR="0068116B" w:rsidRPr="0068116B" w:rsidRDefault="00F04882" w:rsidP="00A858DA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68116B">
        <w:rPr>
          <w:rFonts w:ascii="黑体" w:eastAsia="黑体" w:hAnsi="黑体" w:hint="eastAsia"/>
          <w:sz w:val="32"/>
          <w:szCs w:val="32"/>
        </w:rPr>
        <w:t>四、机动车回收拆解方面</w:t>
      </w:r>
    </w:p>
    <w:p w:rsidR="0068116B" w:rsidRPr="003C225C" w:rsidRDefault="008E4735" w:rsidP="00A858DA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3C225C">
        <w:rPr>
          <w:rFonts w:ascii="仿宋_GB2312" w:eastAsia="仿宋_GB2312" w:hint="eastAsia"/>
          <w:color w:val="000000" w:themeColor="text1"/>
          <w:sz w:val="32"/>
          <w:szCs w:val="32"/>
        </w:rPr>
        <w:t>3</w:t>
      </w:r>
      <w:r w:rsidR="00E17CDB">
        <w:rPr>
          <w:rFonts w:ascii="仿宋_GB2312" w:eastAsia="仿宋_GB2312" w:hint="eastAsia"/>
          <w:color w:val="000000" w:themeColor="text1"/>
          <w:sz w:val="32"/>
          <w:szCs w:val="32"/>
        </w:rPr>
        <w:t>3</w:t>
      </w:r>
      <w:r w:rsidR="00F04882" w:rsidRPr="003C225C">
        <w:rPr>
          <w:rFonts w:ascii="仿宋_GB2312" w:eastAsia="仿宋_GB2312" w:hint="eastAsia"/>
          <w:color w:val="000000" w:themeColor="text1"/>
          <w:sz w:val="32"/>
          <w:szCs w:val="32"/>
        </w:rPr>
        <w:t>.旧车报废日期以什么为准？</w:t>
      </w:r>
    </w:p>
    <w:p w:rsidR="0068116B" w:rsidRPr="003C225C" w:rsidRDefault="00F04882" w:rsidP="00A858DA">
      <w:pPr>
        <w:spacing w:line="560" w:lineRule="exact"/>
        <w:ind w:firstLineChars="200" w:firstLine="643"/>
        <w:rPr>
          <w:rFonts w:ascii="仿宋_GB2312" w:eastAsia="仿宋_GB2312"/>
          <w:color w:val="000000" w:themeColor="text1"/>
          <w:sz w:val="32"/>
          <w:szCs w:val="32"/>
        </w:rPr>
      </w:pPr>
      <w:r w:rsidRPr="003C225C">
        <w:rPr>
          <w:rStyle w:val="a5"/>
          <w:rFonts w:ascii="仿宋_GB2312" w:eastAsia="仿宋_GB2312" w:hint="eastAsia"/>
          <w:color w:val="000000" w:themeColor="text1"/>
          <w:sz w:val="32"/>
          <w:szCs w:val="32"/>
        </w:rPr>
        <w:t>答：</w:t>
      </w:r>
      <w:r w:rsidRPr="003C225C">
        <w:rPr>
          <w:rFonts w:ascii="仿宋_GB2312" w:eastAsia="仿宋_GB2312" w:hint="eastAsia"/>
          <w:color w:val="000000" w:themeColor="text1"/>
          <w:sz w:val="32"/>
          <w:szCs w:val="32"/>
        </w:rPr>
        <w:t>旧车报废日期以《报废机动车回收证明》上载明的交车日期为准。</w:t>
      </w:r>
    </w:p>
    <w:p w:rsidR="0068116B" w:rsidRDefault="008E4735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3C225C">
        <w:rPr>
          <w:rFonts w:ascii="仿宋_GB2312" w:eastAsia="仿宋_GB2312" w:hint="eastAsia"/>
          <w:color w:val="000000" w:themeColor="text1"/>
          <w:sz w:val="32"/>
          <w:szCs w:val="32"/>
        </w:rPr>
        <w:t>3</w:t>
      </w:r>
      <w:r w:rsidR="00E17CDB">
        <w:rPr>
          <w:rFonts w:ascii="仿宋_GB2312" w:eastAsia="仿宋_GB2312" w:hint="eastAsia"/>
          <w:color w:val="000000" w:themeColor="text1"/>
          <w:sz w:val="32"/>
          <w:szCs w:val="32"/>
        </w:rPr>
        <w:t>4</w:t>
      </w:r>
      <w:r w:rsidR="00F04882" w:rsidRPr="003C225C">
        <w:rPr>
          <w:rFonts w:ascii="仿宋_GB2312" w:eastAsia="仿宋_GB2312" w:hint="eastAsia"/>
          <w:color w:val="000000" w:themeColor="text1"/>
          <w:sz w:val="32"/>
          <w:szCs w:val="32"/>
        </w:rPr>
        <w:t>.旧车</w:t>
      </w:r>
      <w:r w:rsidR="00F04882" w:rsidRPr="00E81F1E">
        <w:rPr>
          <w:rFonts w:ascii="仿宋_GB2312" w:eastAsia="仿宋_GB2312" w:hint="eastAsia"/>
          <w:sz w:val="32"/>
          <w:szCs w:val="32"/>
        </w:rPr>
        <w:t>注销日期以什么为准？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旧车注销日期以《机动车注销证明》上载明的注销日期为准。</w:t>
      </w:r>
    </w:p>
    <w:p w:rsidR="0068116B" w:rsidRDefault="008E4735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</w:t>
      </w:r>
      <w:r w:rsidR="00E17CDB">
        <w:rPr>
          <w:rFonts w:ascii="仿宋_GB2312" w:eastAsia="仿宋_GB2312" w:hint="eastAsia"/>
          <w:sz w:val="32"/>
          <w:szCs w:val="32"/>
        </w:rPr>
        <w:t>5</w:t>
      </w:r>
      <w:r w:rsidR="00F04882" w:rsidRPr="00E81F1E">
        <w:rPr>
          <w:rFonts w:ascii="仿宋_GB2312" w:eastAsia="仿宋_GB2312" w:hint="eastAsia"/>
          <w:sz w:val="32"/>
          <w:szCs w:val="32"/>
        </w:rPr>
        <w:t>.旧车应该交售给谁？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根据《报废机动车回收管理办法》及其实施细则的相关规定，旧车车主需要将报废旧车交售有资质的报废</w:t>
      </w:r>
      <w:r w:rsidR="0025202A" w:rsidRPr="008C16F4">
        <w:rPr>
          <w:rFonts w:ascii="仿宋_GB2312" w:eastAsia="仿宋_GB2312" w:hint="eastAsia"/>
          <w:color w:val="000000" w:themeColor="text1"/>
          <w:sz w:val="32"/>
          <w:szCs w:val="32"/>
        </w:rPr>
        <w:t>机动车</w:t>
      </w:r>
      <w:r w:rsidRPr="00E81F1E">
        <w:rPr>
          <w:rFonts w:ascii="仿宋_GB2312" w:eastAsia="仿宋_GB2312" w:hint="eastAsia"/>
          <w:sz w:val="32"/>
          <w:szCs w:val="32"/>
        </w:rPr>
        <w:t>回收拆解企业进行报废。各地不得要求将报废汽车交售给指定企业。</w:t>
      </w:r>
    </w:p>
    <w:p w:rsidR="0068116B" w:rsidRPr="008C16F4" w:rsidRDefault="008E4735" w:rsidP="00A858DA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8C16F4">
        <w:rPr>
          <w:rFonts w:ascii="仿宋_GB2312" w:eastAsia="仿宋_GB2312" w:hint="eastAsia"/>
          <w:color w:val="000000" w:themeColor="text1"/>
          <w:sz w:val="32"/>
          <w:szCs w:val="32"/>
        </w:rPr>
        <w:t>3</w:t>
      </w:r>
      <w:r w:rsidR="00E17CDB">
        <w:rPr>
          <w:rFonts w:ascii="仿宋_GB2312" w:eastAsia="仿宋_GB2312" w:hint="eastAsia"/>
          <w:color w:val="000000" w:themeColor="text1"/>
          <w:sz w:val="32"/>
          <w:szCs w:val="32"/>
        </w:rPr>
        <w:t>6</w:t>
      </w:r>
      <w:r w:rsidR="00F04882" w:rsidRPr="008C16F4">
        <w:rPr>
          <w:rFonts w:ascii="仿宋_GB2312" w:eastAsia="仿宋_GB2312" w:hint="eastAsia"/>
          <w:color w:val="000000" w:themeColor="text1"/>
          <w:sz w:val="32"/>
          <w:szCs w:val="32"/>
        </w:rPr>
        <w:t>.</w:t>
      </w:r>
      <w:r w:rsidRPr="008C16F4">
        <w:rPr>
          <w:rFonts w:ascii="仿宋_GB2312" w:eastAsia="仿宋_GB2312" w:hint="eastAsia"/>
          <w:color w:val="000000" w:themeColor="text1"/>
          <w:sz w:val="32"/>
          <w:szCs w:val="32"/>
        </w:rPr>
        <w:t>保定</w:t>
      </w:r>
      <w:r w:rsidR="00F04882" w:rsidRPr="008C16F4">
        <w:rPr>
          <w:rFonts w:ascii="仿宋_GB2312" w:eastAsia="仿宋_GB2312" w:hint="eastAsia"/>
          <w:color w:val="000000" w:themeColor="text1"/>
          <w:sz w:val="32"/>
          <w:szCs w:val="32"/>
        </w:rPr>
        <w:t>有几家报废机动车回收拆解企业？</w:t>
      </w:r>
    </w:p>
    <w:p w:rsidR="0068116B" w:rsidRPr="006E7757" w:rsidRDefault="00F04882" w:rsidP="00A858DA">
      <w:pPr>
        <w:spacing w:line="560" w:lineRule="exact"/>
        <w:ind w:firstLineChars="200" w:firstLine="643"/>
        <w:rPr>
          <w:rFonts w:ascii="楷体" w:eastAsia="楷体" w:hAnsi="楷体" w:cs="仿宋_GB2312"/>
          <w:color w:val="000000"/>
          <w:kern w:val="0"/>
          <w:sz w:val="28"/>
          <w:szCs w:val="32"/>
          <w:shd w:val="clear" w:color="auto" w:fill="FFFFFF"/>
        </w:rPr>
      </w:pPr>
      <w:r w:rsidRPr="008C16F4">
        <w:rPr>
          <w:rStyle w:val="a5"/>
          <w:rFonts w:ascii="仿宋_GB2312" w:eastAsia="仿宋_GB2312" w:hint="eastAsia"/>
          <w:color w:val="000000" w:themeColor="text1"/>
          <w:sz w:val="32"/>
          <w:szCs w:val="32"/>
        </w:rPr>
        <w:t>答：</w:t>
      </w:r>
      <w:r w:rsidRPr="008C16F4">
        <w:rPr>
          <w:rFonts w:ascii="仿宋_GB2312" w:eastAsia="仿宋_GB2312" w:hint="eastAsia"/>
          <w:color w:val="000000" w:themeColor="text1"/>
          <w:sz w:val="32"/>
          <w:szCs w:val="32"/>
        </w:rPr>
        <w:t>目前，我市具备合法资质的报废机动车回收拆解企业共4</w:t>
      </w:r>
      <w:r w:rsidR="006E7757">
        <w:rPr>
          <w:rFonts w:ascii="仿宋_GB2312" w:eastAsia="仿宋_GB2312" w:hint="eastAsia"/>
          <w:color w:val="000000" w:themeColor="text1"/>
          <w:sz w:val="32"/>
          <w:szCs w:val="32"/>
        </w:rPr>
        <w:t>家。</w:t>
      </w:r>
    </w:p>
    <w:p w:rsidR="0068116B" w:rsidRPr="008C16F4" w:rsidRDefault="00E17CDB" w:rsidP="00A858DA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</w:rPr>
        <w:t>37</w:t>
      </w:r>
      <w:r w:rsidR="00F04882" w:rsidRPr="008C16F4">
        <w:rPr>
          <w:rFonts w:ascii="仿宋_GB2312" w:eastAsia="仿宋_GB2312" w:hint="eastAsia"/>
          <w:color w:val="000000" w:themeColor="text1"/>
          <w:sz w:val="32"/>
          <w:szCs w:val="32"/>
        </w:rPr>
        <w:t>.分别是哪</w:t>
      </w:r>
      <w:r w:rsidR="0025202A">
        <w:rPr>
          <w:rFonts w:ascii="仿宋_GB2312" w:eastAsia="仿宋_GB2312" w:hint="eastAsia"/>
          <w:color w:val="000000" w:themeColor="text1"/>
          <w:sz w:val="32"/>
          <w:szCs w:val="32"/>
        </w:rPr>
        <w:t>4</w:t>
      </w:r>
      <w:r w:rsidR="00F04882" w:rsidRPr="008C16F4">
        <w:rPr>
          <w:rFonts w:ascii="仿宋_GB2312" w:eastAsia="仿宋_GB2312" w:hint="eastAsia"/>
          <w:color w:val="000000" w:themeColor="text1"/>
          <w:sz w:val="32"/>
          <w:szCs w:val="32"/>
        </w:rPr>
        <w:t>家？</w:t>
      </w:r>
    </w:p>
    <w:p w:rsidR="0068116B" w:rsidRPr="008C16F4" w:rsidRDefault="00F04882" w:rsidP="00A858DA">
      <w:pPr>
        <w:spacing w:line="560" w:lineRule="exact"/>
        <w:ind w:firstLineChars="200" w:firstLine="643"/>
        <w:rPr>
          <w:rFonts w:ascii="仿宋_GB2312" w:eastAsia="仿宋_GB2312"/>
          <w:color w:val="000000" w:themeColor="text1"/>
          <w:sz w:val="32"/>
          <w:szCs w:val="32"/>
        </w:rPr>
      </w:pPr>
      <w:r w:rsidRPr="008C16F4">
        <w:rPr>
          <w:rStyle w:val="a5"/>
          <w:rFonts w:ascii="仿宋_GB2312" w:eastAsia="仿宋_GB2312" w:hint="eastAsia"/>
          <w:color w:val="000000" w:themeColor="text1"/>
          <w:sz w:val="32"/>
          <w:szCs w:val="32"/>
        </w:rPr>
        <w:t>答：</w:t>
      </w:r>
      <w:r w:rsidR="008E4735" w:rsidRPr="0025202A">
        <w:rPr>
          <w:rFonts w:ascii="仿宋_GB2312" w:eastAsia="仿宋_GB2312" w:hAnsi="����" w:cs="仿宋_GB2312" w:hint="eastAsia"/>
          <w:color w:val="000000" w:themeColor="text1"/>
          <w:kern w:val="0"/>
          <w:sz w:val="32"/>
          <w:szCs w:val="32"/>
          <w:shd w:val="clear" w:color="auto" w:fill="FFFFFF"/>
        </w:rPr>
        <w:t>保定市中铁再生资源有限公司</w:t>
      </w:r>
      <w:r w:rsidR="008E4735" w:rsidRPr="0025202A">
        <w:rPr>
          <w:rFonts w:ascii="仿宋_GB2312" w:eastAsia="仿宋_GB2312" w:hAnsi="楷体" w:cs="仿宋_GB2312" w:hint="eastAsia"/>
          <w:color w:val="000000" w:themeColor="text1"/>
          <w:kern w:val="0"/>
          <w:sz w:val="32"/>
          <w:szCs w:val="32"/>
          <w:shd w:val="clear" w:color="auto" w:fill="FFFFFF"/>
        </w:rPr>
        <w:t>（莲池区）</w:t>
      </w:r>
      <w:r w:rsidR="008E4735" w:rsidRPr="0025202A">
        <w:rPr>
          <w:rFonts w:ascii="仿宋_GB2312" w:eastAsia="仿宋_GB2312" w:hAnsi="����" w:cs="仿宋_GB2312" w:hint="eastAsia"/>
          <w:color w:val="000000" w:themeColor="text1"/>
          <w:kern w:val="0"/>
          <w:sz w:val="32"/>
          <w:szCs w:val="32"/>
          <w:shd w:val="clear" w:color="auto" w:fill="FFFFFF"/>
        </w:rPr>
        <w:t>、保定长城报废汽车回收拆解有限公司</w:t>
      </w:r>
      <w:r w:rsidR="008E4735" w:rsidRPr="0025202A">
        <w:rPr>
          <w:rFonts w:ascii="仿宋_GB2312" w:eastAsia="仿宋_GB2312" w:hAnsi="楷体" w:cs="仿宋_GB2312" w:hint="eastAsia"/>
          <w:color w:val="000000" w:themeColor="text1"/>
          <w:kern w:val="0"/>
          <w:sz w:val="32"/>
          <w:szCs w:val="32"/>
          <w:shd w:val="clear" w:color="auto" w:fill="FFFFFF"/>
        </w:rPr>
        <w:t>（清苑区）、</w:t>
      </w:r>
      <w:proofErr w:type="gramStart"/>
      <w:r w:rsidR="008E4735" w:rsidRPr="0025202A">
        <w:rPr>
          <w:rFonts w:ascii="仿宋_GB2312" w:eastAsia="仿宋_GB2312" w:hAnsi="����" w:cs="仿宋_GB2312" w:hint="eastAsia"/>
          <w:color w:val="000000" w:themeColor="text1"/>
          <w:kern w:val="0"/>
          <w:sz w:val="32"/>
          <w:szCs w:val="32"/>
          <w:shd w:val="clear" w:color="auto" w:fill="FFFFFF"/>
        </w:rPr>
        <w:t>河北保望再生资源</w:t>
      </w:r>
      <w:proofErr w:type="gramEnd"/>
      <w:r w:rsidR="008E4735" w:rsidRPr="0025202A">
        <w:rPr>
          <w:rFonts w:ascii="仿宋_GB2312" w:eastAsia="仿宋_GB2312" w:hAnsi="����" w:cs="仿宋_GB2312" w:hint="eastAsia"/>
          <w:color w:val="000000" w:themeColor="text1"/>
          <w:kern w:val="0"/>
          <w:sz w:val="32"/>
          <w:szCs w:val="32"/>
          <w:shd w:val="clear" w:color="auto" w:fill="FFFFFF"/>
        </w:rPr>
        <w:t>回收有限责任公司</w:t>
      </w:r>
      <w:r w:rsidR="008E4735" w:rsidRPr="0025202A">
        <w:rPr>
          <w:rFonts w:ascii="仿宋_GB2312" w:eastAsia="仿宋_GB2312" w:hAnsi="楷体" w:cs="仿宋_GB2312" w:hint="eastAsia"/>
          <w:color w:val="000000" w:themeColor="text1"/>
          <w:kern w:val="0"/>
          <w:sz w:val="32"/>
          <w:szCs w:val="32"/>
          <w:shd w:val="clear" w:color="auto" w:fill="FFFFFF"/>
        </w:rPr>
        <w:t>（望都县）</w:t>
      </w:r>
      <w:r w:rsidR="0025202A">
        <w:rPr>
          <w:rFonts w:ascii="仿宋_GB2312" w:eastAsia="仿宋_GB2312" w:hAnsi="楷体" w:cs="仿宋_GB2312" w:hint="eastAsia"/>
          <w:color w:val="000000" w:themeColor="text1"/>
          <w:kern w:val="0"/>
          <w:sz w:val="32"/>
          <w:szCs w:val="32"/>
          <w:shd w:val="clear" w:color="auto" w:fill="FFFFFF"/>
        </w:rPr>
        <w:t>、</w:t>
      </w:r>
      <w:r w:rsidR="0025202A" w:rsidRPr="00441E75">
        <w:rPr>
          <w:rFonts w:ascii="仿宋_GB2312" w:eastAsia="仿宋_GB2312" w:hAnsi="����" w:cs="仿宋_GB2312" w:hint="eastAsia"/>
          <w:color w:val="000000" w:themeColor="text1"/>
          <w:kern w:val="0"/>
          <w:sz w:val="32"/>
          <w:szCs w:val="32"/>
          <w:shd w:val="clear" w:color="auto" w:fill="FFFFFF"/>
        </w:rPr>
        <w:t>保定市中汇报废汽车回收拆解有限公司</w:t>
      </w:r>
      <w:r w:rsidR="0025202A">
        <w:rPr>
          <w:rFonts w:ascii="仿宋_GB2312" w:eastAsia="仿宋_GB2312" w:hAnsi="����" w:cs="仿宋_GB2312" w:hint="eastAsia"/>
          <w:color w:val="000000" w:themeColor="text1"/>
          <w:kern w:val="0"/>
          <w:sz w:val="32"/>
          <w:szCs w:val="32"/>
          <w:shd w:val="clear" w:color="auto" w:fill="FFFFFF"/>
        </w:rPr>
        <w:t>（定兴县）</w:t>
      </w:r>
      <w:r w:rsidR="006E7757" w:rsidRPr="0025202A">
        <w:rPr>
          <w:rFonts w:ascii="仿宋_GB2312" w:eastAsia="仿宋_GB2312" w:hAnsi="����" w:cs="仿宋_GB2312" w:hint="eastAsia"/>
          <w:color w:val="000000" w:themeColor="text1"/>
          <w:kern w:val="0"/>
          <w:sz w:val="32"/>
          <w:szCs w:val="32"/>
          <w:shd w:val="clear" w:color="auto" w:fill="FFFFFF"/>
        </w:rPr>
        <w:t>。</w:t>
      </w:r>
    </w:p>
    <w:p w:rsidR="008E4735" w:rsidRPr="008C16F4" w:rsidRDefault="00E17CDB" w:rsidP="00A858DA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</w:rPr>
        <w:t>38</w:t>
      </w:r>
      <w:r w:rsidR="00F04882" w:rsidRPr="008C16F4">
        <w:rPr>
          <w:rFonts w:ascii="仿宋_GB2312" w:eastAsia="仿宋_GB2312" w:hint="eastAsia"/>
          <w:color w:val="000000" w:themeColor="text1"/>
          <w:sz w:val="32"/>
          <w:szCs w:val="32"/>
        </w:rPr>
        <w:t>.</w:t>
      </w:r>
      <w:r w:rsidR="008E4735" w:rsidRPr="008C16F4">
        <w:rPr>
          <w:rFonts w:ascii="仿宋_GB2312" w:eastAsia="仿宋_GB2312" w:hAnsi="����" w:cs="仿宋_GB2312" w:hint="eastAsia"/>
          <w:color w:val="000000" w:themeColor="text1"/>
          <w:kern w:val="0"/>
          <w:sz w:val="32"/>
          <w:szCs w:val="32"/>
          <w:shd w:val="clear" w:color="auto" w:fill="FFFFFF"/>
        </w:rPr>
        <w:t xml:space="preserve"> 保定市中铁再生资源有限公司相关信息</w:t>
      </w:r>
      <w:r w:rsidR="008C16F4" w:rsidRPr="008C16F4">
        <w:rPr>
          <w:rFonts w:ascii="仿宋_GB2312" w:eastAsia="仿宋_GB2312" w:hAnsi="����" w:cs="仿宋_GB2312" w:hint="eastAsia"/>
          <w:color w:val="000000" w:themeColor="text1"/>
          <w:kern w:val="0"/>
          <w:sz w:val="32"/>
          <w:szCs w:val="32"/>
          <w:shd w:val="clear" w:color="auto" w:fill="FFFFFF"/>
        </w:rPr>
        <w:t>？</w:t>
      </w:r>
    </w:p>
    <w:p w:rsidR="008C16F4" w:rsidRPr="00784979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8C16F4">
        <w:rPr>
          <w:rStyle w:val="a5"/>
          <w:rFonts w:ascii="仿宋_GB2312" w:eastAsia="仿宋_GB2312" w:hint="eastAsia"/>
          <w:color w:val="000000" w:themeColor="text1"/>
          <w:sz w:val="32"/>
          <w:szCs w:val="32"/>
        </w:rPr>
        <w:t>答</w:t>
      </w:r>
      <w:r w:rsidR="008C16F4">
        <w:rPr>
          <w:rStyle w:val="a5"/>
          <w:rFonts w:ascii="仿宋_GB2312" w:eastAsia="仿宋_GB2312" w:hint="eastAsia"/>
          <w:color w:val="000000" w:themeColor="text1"/>
          <w:sz w:val="32"/>
          <w:szCs w:val="32"/>
        </w:rPr>
        <w:t>：</w:t>
      </w:r>
      <w:r w:rsidR="008C16F4" w:rsidRPr="00784979">
        <w:rPr>
          <w:rFonts w:ascii="仿宋_GB2312" w:eastAsia="仿宋_GB2312"/>
          <w:sz w:val="32"/>
          <w:szCs w:val="32"/>
        </w:rPr>
        <w:t>地址：</w:t>
      </w:r>
      <w:r w:rsidR="008C16F4" w:rsidRPr="00784979">
        <w:rPr>
          <w:rFonts w:ascii="仿宋_GB2312" w:eastAsia="仿宋_GB2312" w:hint="eastAsia"/>
          <w:sz w:val="32"/>
          <w:szCs w:val="32"/>
        </w:rPr>
        <w:t>保定市莲池区南二环路386号智</w:t>
      </w:r>
      <w:proofErr w:type="gramStart"/>
      <w:r w:rsidR="008C16F4" w:rsidRPr="00784979">
        <w:rPr>
          <w:rFonts w:ascii="仿宋_GB2312" w:eastAsia="仿宋_GB2312" w:hint="eastAsia"/>
          <w:sz w:val="32"/>
          <w:szCs w:val="32"/>
        </w:rPr>
        <w:t>诚科技</w:t>
      </w:r>
      <w:proofErr w:type="gramEnd"/>
      <w:r w:rsidR="008C16F4" w:rsidRPr="00784979">
        <w:rPr>
          <w:rFonts w:ascii="仿宋_GB2312" w:eastAsia="仿宋_GB2312" w:hint="eastAsia"/>
          <w:sz w:val="32"/>
          <w:szCs w:val="32"/>
        </w:rPr>
        <w:t>园南；</w:t>
      </w:r>
      <w:r w:rsidR="008C16F4" w:rsidRPr="00784979">
        <w:rPr>
          <w:rFonts w:ascii="仿宋_GB2312" w:eastAsia="仿宋_GB2312"/>
          <w:sz w:val="32"/>
          <w:szCs w:val="32"/>
        </w:rPr>
        <w:t>联系</w:t>
      </w:r>
      <w:r w:rsidR="008C16F4" w:rsidRPr="00784979">
        <w:rPr>
          <w:rFonts w:ascii="仿宋_GB2312" w:eastAsia="仿宋_GB2312" w:hint="eastAsia"/>
          <w:sz w:val="32"/>
          <w:szCs w:val="32"/>
        </w:rPr>
        <w:t>人</w:t>
      </w:r>
      <w:r w:rsidR="008C16F4" w:rsidRPr="00784979">
        <w:rPr>
          <w:rFonts w:ascii="仿宋_GB2312" w:eastAsia="仿宋_GB2312"/>
          <w:sz w:val="32"/>
          <w:szCs w:val="32"/>
        </w:rPr>
        <w:t>：</w:t>
      </w:r>
      <w:proofErr w:type="gramStart"/>
      <w:r w:rsidR="008C16F4" w:rsidRPr="00784979">
        <w:rPr>
          <w:rFonts w:ascii="仿宋_GB2312" w:eastAsia="仿宋_GB2312" w:hint="eastAsia"/>
          <w:sz w:val="32"/>
          <w:szCs w:val="32"/>
        </w:rPr>
        <w:t>辛从越</w:t>
      </w:r>
      <w:proofErr w:type="gramEnd"/>
      <w:r w:rsidR="008C16F4" w:rsidRPr="00784979">
        <w:rPr>
          <w:rFonts w:ascii="仿宋_GB2312" w:eastAsia="仿宋_GB2312" w:hint="eastAsia"/>
          <w:sz w:val="32"/>
          <w:szCs w:val="32"/>
        </w:rPr>
        <w:t>；联系电话：</w:t>
      </w:r>
      <w:r w:rsidR="008C16F4" w:rsidRPr="00784979">
        <w:rPr>
          <w:rFonts w:ascii="仿宋_GB2312" w:eastAsia="仿宋_GB2312"/>
          <w:sz w:val="32"/>
          <w:szCs w:val="32"/>
        </w:rPr>
        <w:t>15030291116</w:t>
      </w:r>
      <w:r w:rsidR="00784979">
        <w:rPr>
          <w:rFonts w:ascii="仿宋_GB2312" w:eastAsia="仿宋_GB2312" w:hint="eastAsia"/>
          <w:sz w:val="32"/>
          <w:szCs w:val="32"/>
        </w:rPr>
        <w:t>。</w:t>
      </w:r>
    </w:p>
    <w:p w:rsidR="0068116B" w:rsidRPr="008C16F4" w:rsidRDefault="00E17CDB" w:rsidP="00A858DA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</w:rPr>
        <w:lastRenderedPageBreak/>
        <w:t>39</w:t>
      </w:r>
      <w:r w:rsidR="00F04882" w:rsidRPr="008C16F4">
        <w:rPr>
          <w:rFonts w:ascii="仿宋_GB2312" w:eastAsia="仿宋_GB2312" w:hint="eastAsia"/>
          <w:color w:val="000000" w:themeColor="text1"/>
          <w:sz w:val="32"/>
          <w:szCs w:val="32"/>
        </w:rPr>
        <w:t>.</w:t>
      </w:r>
      <w:r w:rsidR="008C16F4" w:rsidRPr="008C16F4">
        <w:rPr>
          <w:rFonts w:ascii="仿宋_GB2312" w:eastAsia="仿宋_GB2312" w:hAnsi="����" w:cs="仿宋_GB2312" w:hint="eastAsia"/>
          <w:color w:val="000000" w:themeColor="text1"/>
          <w:kern w:val="0"/>
          <w:sz w:val="32"/>
          <w:szCs w:val="32"/>
          <w:shd w:val="clear" w:color="auto" w:fill="FFFFFF"/>
        </w:rPr>
        <w:t xml:space="preserve"> 保定长城报废汽车回收拆解有限公司相关信息？</w:t>
      </w:r>
    </w:p>
    <w:p w:rsidR="008C16F4" w:rsidRPr="00784979" w:rsidRDefault="00F04882" w:rsidP="00A858DA">
      <w:pPr>
        <w:spacing w:line="560" w:lineRule="exact"/>
        <w:ind w:firstLineChars="200" w:firstLine="640"/>
        <w:rPr>
          <w:rFonts w:ascii="仿宋_GB2312" w:eastAsia="仿宋_GB2312" w:hAnsi="����" w:cs="仿宋_GB2312"/>
          <w:color w:val="000000" w:themeColor="text1"/>
          <w:kern w:val="0"/>
          <w:sz w:val="32"/>
          <w:szCs w:val="32"/>
          <w:shd w:val="clear" w:color="auto" w:fill="FFFFFF"/>
        </w:rPr>
      </w:pPr>
      <w:r w:rsidRPr="00784979">
        <w:rPr>
          <w:rFonts w:ascii="仿宋_GB2312" w:eastAsia="仿宋_GB2312" w:hAnsi="����" w:cs="仿宋_GB2312" w:hint="eastAsia"/>
          <w:color w:val="000000" w:themeColor="text1"/>
          <w:kern w:val="0"/>
          <w:sz w:val="32"/>
          <w:szCs w:val="32"/>
          <w:shd w:val="clear" w:color="auto" w:fill="FFFFFF"/>
        </w:rPr>
        <w:t>答：</w:t>
      </w:r>
      <w:r w:rsidR="008C16F4" w:rsidRPr="00784979">
        <w:rPr>
          <w:rFonts w:ascii="仿宋_GB2312" w:eastAsia="仿宋_GB2312" w:hAnsi="����" w:cs="仿宋_GB2312"/>
          <w:color w:val="000000" w:themeColor="text1"/>
          <w:kern w:val="0"/>
          <w:sz w:val="32"/>
          <w:szCs w:val="32"/>
          <w:shd w:val="clear" w:color="auto" w:fill="FFFFFF"/>
        </w:rPr>
        <w:t>地址：</w:t>
      </w:r>
      <w:r w:rsidR="008C16F4" w:rsidRPr="00784979">
        <w:rPr>
          <w:rFonts w:ascii="仿宋_GB2312" w:eastAsia="仿宋_GB2312" w:hAnsi="����" w:cs="仿宋_GB2312" w:hint="eastAsia"/>
          <w:color w:val="000000" w:themeColor="text1"/>
          <w:kern w:val="0"/>
          <w:sz w:val="32"/>
          <w:szCs w:val="32"/>
          <w:shd w:val="clear" w:color="auto" w:fill="FFFFFF"/>
        </w:rPr>
        <w:t>保定市清苑区发展西路366号；</w:t>
      </w:r>
      <w:r w:rsidR="008C16F4" w:rsidRPr="00784979">
        <w:rPr>
          <w:rFonts w:ascii="仿宋_GB2312" w:eastAsia="仿宋_GB2312" w:hAnsi="����" w:cs="仿宋_GB2312"/>
          <w:color w:val="000000" w:themeColor="text1"/>
          <w:kern w:val="0"/>
          <w:sz w:val="32"/>
          <w:szCs w:val="32"/>
          <w:shd w:val="clear" w:color="auto" w:fill="FFFFFF"/>
        </w:rPr>
        <w:t>联系</w:t>
      </w:r>
      <w:r w:rsidR="008C16F4" w:rsidRPr="00784979">
        <w:rPr>
          <w:rFonts w:ascii="仿宋_GB2312" w:eastAsia="仿宋_GB2312" w:hAnsi="����" w:cs="仿宋_GB2312" w:hint="eastAsia"/>
          <w:color w:val="000000" w:themeColor="text1"/>
          <w:kern w:val="0"/>
          <w:sz w:val="32"/>
          <w:szCs w:val="32"/>
          <w:shd w:val="clear" w:color="auto" w:fill="FFFFFF"/>
        </w:rPr>
        <w:t>人</w:t>
      </w:r>
      <w:r w:rsidR="008C16F4" w:rsidRPr="00784979">
        <w:rPr>
          <w:rFonts w:ascii="仿宋_GB2312" w:eastAsia="仿宋_GB2312" w:hAnsi="����" w:cs="仿宋_GB2312"/>
          <w:color w:val="000000" w:themeColor="text1"/>
          <w:kern w:val="0"/>
          <w:sz w:val="32"/>
          <w:szCs w:val="32"/>
          <w:shd w:val="clear" w:color="auto" w:fill="FFFFFF"/>
        </w:rPr>
        <w:t>：</w:t>
      </w:r>
      <w:r w:rsidR="008C16F4" w:rsidRPr="00784979">
        <w:rPr>
          <w:rFonts w:ascii="仿宋_GB2312" w:eastAsia="仿宋_GB2312" w:hAnsi="����" w:cs="仿宋_GB2312" w:hint="eastAsia"/>
          <w:color w:val="000000" w:themeColor="text1"/>
          <w:kern w:val="0"/>
          <w:sz w:val="32"/>
          <w:szCs w:val="32"/>
          <w:shd w:val="clear" w:color="auto" w:fill="FFFFFF"/>
        </w:rPr>
        <w:t>陈二冲；联系电话：</w:t>
      </w:r>
      <w:r w:rsidR="008C16F4" w:rsidRPr="00784979">
        <w:rPr>
          <w:rFonts w:ascii="仿宋_GB2312" w:eastAsia="仿宋_GB2312" w:hAnsi="����" w:cs="仿宋_GB2312"/>
          <w:color w:val="000000" w:themeColor="text1"/>
          <w:kern w:val="0"/>
          <w:sz w:val="32"/>
          <w:szCs w:val="32"/>
          <w:shd w:val="clear" w:color="auto" w:fill="FFFFFF"/>
        </w:rPr>
        <w:t>18531221182</w:t>
      </w:r>
      <w:r w:rsidR="00784979">
        <w:rPr>
          <w:rFonts w:ascii="仿宋_GB2312" w:eastAsia="仿宋_GB2312" w:hAnsi="����" w:cs="仿宋_GB2312" w:hint="eastAsia"/>
          <w:color w:val="000000" w:themeColor="text1"/>
          <w:kern w:val="0"/>
          <w:sz w:val="32"/>
          <w:szCs w:val="32"/>
          <w:shd w:val="clear" w:color="auto" w:fill="FFFFFF"/>
        </w:rPr>
        <w:t>。</w:t>
      </w:r>
    </w:p>
    <w:p w:rsidR="0068116B" w:rsidRPr="008C16F4" w:rsidRDefault="00E17CDB" w:rsidP="00A858DA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</w:rPr>
        <w:t>40</w:t>
      </w:r>
      <w:r w:rsidR="00F04882" w:rsidRPr="008C16F4">
        <w:rPr>
          <w:rFonts w:ascii="仿宋_GB2312" w:eastAsia="仿宋_GB2312" w:hint="eastAsia"/>
          <w:color w:val="000000" w:themeColor="text1"/>
          <w:sz w:val="32"/>
          <w:szCs w:val="32"/>
        </w:rPr>
        <w:t>.</w:t>
      </w:r>
      <w:proofErr w:type="gramStart"/>
      <w:r w:rsidR="008C16F4" w:rsidRPr="008C16F4">
        <w:rPr>
          <w:rFonts w:ascii="仿宋_GB2312" w:eastAsia="仿宋_GB2312" w:hAnsi="����" w:cs="仿宋_GB2312"/>
          <w:color w:val="000000" w:themeColor="text1"/>
          <w:kern w:val="0"/>
          <w:sz w:val="32"/>
          <w:szCs w:val="32"/>
          <w:shd w:val="clear" w:color="auto" w:fill="FFFFFF"/>
        </w:rPr>
        <w:t>河北保望再生资源</w:t>
      </w:r>
      <w:proofErr w:type="gramEnd"/>
      <w:r w:rsidR="008C16F4" w:rsidRPr="008C16F4">
        <w:rPr>
          <w:rFonts w:ascii="仿宋_GB2312" w:eastAsia="仿宋_GB2312" w:hAnsi="����" w:cs="仿宋_GB2312"/>
          <w:color w:val="000000" w:themeColor="text1"/>
          <w:kern w:val="0"/>
          <w:sz w:val="32"/>
          <w:szCs w:val="32"/>
          <w:shd w:val="clear" w:color="auto" w:fill="FFFFFF"/>
        </w:rPr>
        <w:t>回收有限责任公司相关信息</w:t>
      </w:r>
      <w:r w:rsidR="008C16F4" w:rsidRPr="008C16F4">
        <w:rPr>
          <w:rFonts w:ascii="仿宋_GB2312" w:eastAsia="仿宋_GB2312" w:hAnsi="����" w:cs="仿宋_GB2312" w:hint="eastAsia"/>
          <w:color w:val="000000" w:themeColor="text1"/>
          <w:kern w:val="0"/>
          <w:sz w:val="32"/>
          <w:szCs w:val="32"/>
          <w:shd w:val="clear" w:color="auto" w:fill="FFFFFF"/>
        </w:rPr>
        <w:t>？</w:t>
      </w:r>
    </w:p>
    <w:p w:rsidR="008C16F4" w:rsidRDefault="00F04882" w:rsidP="00A858DA">
      <w:pPr>
        <w:spacing w:line="560" w:lineRule="exact"/>
        <w:ind w:firstLineChars="200" w:firstLine="640"/>
        <w:rPr>
          <w:rFonts w:ascii="仿宋_GB2312" w:eastAsia="仿宋_GB2312" w:hAnsi="����" w:cs="仿宋_GB2312"/>
          <w:color w:val="000000" w:themeColor="text1"/>
          <w:kern w:val="0"/>
          <w:sz w:val="32"/>
          <w:szCs w:val="32"/>
          <w:shd w:val="clear" w:color="auto" w:fill="FFFFFF"/>
        </w:rPr>
      </w:pPr>
      <w:r w:rsidRPr="00784979">
        <w:rPr>
          <w:rFonts w:ascii="仿宋_GB2312" w:eastAsia="仿宋_GB2312" w:hAnsi="����" w:cs="仿宋_GB2312" w:hint="eastAsia"/>
          <w:color w:val="000000" w:themeColor="text1"/>
          <w:kern w:val="0"/>
          <w:sz w:val="32"/>
          <w:szCs w:val="32"/>
          <w:shd w:val="clear" w:color="auto" w:fill="FFFFFF"/>
        </w:rPr>
        <w:t>答：</w:t>
      </w:r>
      <w:r w:rsidR="008C16F4" w:rsidRPr="00784979">
        <w:rPr>
          <w:rFonts w:ascii="仿宋_GB2312" w:eastAsia="仿宋_GB2312" w:hAnsi="����" w:cs="仿宋_GB2312"/>
          <w:color w:val="000000" w:themeColor="text1"/>
          <w:kern w:val="0"/>
          <w:sz w:val="32"/>
          <w:szCs w:val="32"/>
          <w:shd w:val="clear" w:color="auto" w:fill="FFFFFF"/>
        </w:rPr>
        <w:t>地址：</w:t>
      </w:r>
      <w:r w:rsidR="008C16F4" w:rsidRPr="00784979">
        <w:rPr>
          <w:rFonts w:ascii="仿宋_GB2312" w:eastAsia="仿宋_GB2312" w:hAnsi="����" w:cs="仿宋_GB2312" w:hint="eastAsia"/>
          <w:color w:val="000000" w:themeColor="text1"/>
          <w:kern w:val="0"/>
          <w:sz w:val="32"/>
          <w:szCs w:val="32"/>
          <w:shd w:val="clear" w:color="auto" w:fill="FFFFFF"/>
        </w:rPr>
        <w:t>保定市望都县赵庄村北东环东侧（经济开发区北区保定中科橡塑制品有限公司院内）</w:t>
      </w:r>
      <w:r w:rsidR="00784979" w:rsidRPr="00784979">
        <w:rPr>
          <w:rFonts w:ascii="仿宋_GB2312" w:eastAsia="仿宋_GB2312" w:hAnsi="����" w:cs="仿宋_GB2312" w:hint="eastAsia"/>
          <w:color w:val="000000" w:themeColor="text1"/>
          <w:kern w:val="0"/>
          <w:sz w:val="32"/>
          <w:szCs w:val="32"/>
          <w:shd w:val="clear" w:color="auto" w:fill="FFFFFF"/>
        </w:rPr>
        <w:t>；</w:t>
      </w:r>
      <w:r w:rsidR="008C16F4" w:rsidRPr="00784979">
        <w:rPr>
          <w:rFonts w:ascii="仿宋_GB2312" w:eastAsia="仿宋_GB2312" w:hAnsi="����" w:cs="仿宋_GB2312"/>
          <w:color w:val="000000" w:themeColor="text1"/>
          <w:kern w:val="0"/>
          <w:sz w:val="32"/>
          <w:szCs w:val="32"/>
          <w:shd w:val="clear" w:color="auto" w:fill="FFFFFF"/>
        </w:rPr>
        <w:t>联系</w:t>
      </w:r>
      <w:r w:rsidR="008C16F4" w:rsidRPr="00784979">
        <w:rPr>
          <w:rFonts w:ascii="仿宋_GB2312" w:eastAsia="仿宋_GB2312" w:hAnsi="����" w:cs="仿宋_GB2312" w:hint="eastAsia"/>
          <w:color w:val="000000" w:themeColor="text1"/>
          <w:kern w:val="0"/>
          <w:sz w:val="32"/>
          <w:szCs w:val="32"/>
          <w:shd w:val="clear" w:color="auto" w:fill="FFFFFF"/>
        </w:rPr>
        <w:t>人</w:t>
      </w:r>
      <w:r w:rsidR="008C16F4" w:rsidRPr="00784979">
        <w:rPr>
          <w:rFonts w:ascii="仿宋_GB2312" w:eastAsia="仿宋_GB2312" w:hAnsi="����" w:cs="仿宋_GB2312"/>
          <w:color w:val="000000" w:themeColor="text1"/>
          <w:kern w:val="0"/>
          <w:sz w:val="32"/>
          <w:szCs w:val="32"/>
          <w:shd w:val="clear" w:color="auto" w:fill="FFFFFF"/>
        </w:rPr>
        <w:t>：</w:t>
      </w:r>
      <w:r w:rsidR="00C43F7B" w:rsidRPr="00C43F7B">
        <w:rPr>
          <w:rFonts w:ascii="仿宋_GB2312" w:eastAsia="仿宋_GB2312" w:hAnsi="����" w:cs="仿宋_GB2312" w:hint="eastAsia"/>
          <w:color w:val="000000" w:themeColor="text1"/>
          <w:kern w:val="0"/>
          <w:sz w:val="32"/>
          <w:szCs w:val="32"/>
          <w:shd w:val="clear" w:color="auto" w:fill="FFFFFF"/>
        </w:rPr>
        <w:t>卞柳明</w:t>
      </w:r>
      <w:r w:rsidR="00784979" w:rsidRPr="00784979">
        <w:rPr>
          <w:rFonts w:ascii="仿宋_GB2312" w:eastAsia="仿宋_GB2312" w:hAnsi="����" w:cs="仿宋_GB2312" w:hint="eastAsia"/>
          <w:color w:val="000000" w:themeColor="text1"/>
          <w:kern w:val="0"/>
          <w:sz w:val="32"/>
          <w:szCs w:val="32"/>
          <w:shd w:val="clear" w:color="auto" w:fill="FFFFFF"/>
        </w:rPr>
        <w:t>；</w:t>
      </w:r>
      <w:r w:rsidR="008C16F4" w:rsidRPr="00784979">
        <w:rPr>
          <w:rFonts w:ascii="仿宋_GB2312" w:eastAsia="仿宋_GB2312" w:hAnsi="����" w:cs="仿宋_GB2312" w:hint="eastAsia"/>
          <w:color w:val="000000" w:themeColor="text1"/>
          <w:kern w:val="0"/>
          <w:sz w:val="32"/>
          <w:szCs w:val="32"/>
          <w:shd w:val="clear" w:color="auto" w:fill="FFFFFF"/>
        </w:rPr>
        <w:t>联系电话：</w:t>
      </w:r>
      <w:r w:rsidR="00C43F7B" w:rsidRPr="00C43F7B">
        <w:rPr>
          <w:rFonts w:ascii="仿宋_GB2312" w:eastAsia="仿宋_GB2312" w:hAnsi="����" w:cs="仿宋_GB2312"/>
          <w:color w:val="000000" w:themeColor="text1"/>
          <w:kern w:val="0"/>
          <w:sz w:val="32"/>
          <w:szCs w:val="32"/>
          <w:shd w:val="clear" w:color="auto" w:fill="FFFFFF"/>
        </w:rPr>
        <w:t>15903125181</w:t>
      </w:r>
      <w:r w:rsidR="00784979">
        <w:rPr>
          <w:rFonts w:ascii="仿宋_GB2312" w:eastAsia="仿宋_GB2312" w:hAnsi="����" w:cs="仿宋_GB2312" w:hint="eastAsia"/>
          <w:color w:val="000000" w:themeColor="text1"/>
          <w:kern w:val="0"/>
          <w:sz w:val="32"/>
          <w:szCs w:val="32"/>
          <w:shd w:val="clear" w:color="auto" w:fill="FFFFFF"/>
        </w:rPr>
        <w:t>。</w:t>
      </w:r>
    </w:p>
    <w:p w:rsidR="00441E75" w:rsidRPr="008C16F4" w:rsidRDefault="00441E75" w:rsidP="00A858DA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8C16F4">
        <w:rPr>
          <w:rFonts w:ascii="仿宋_GB2312" w:eastAsia="仿宋_GB2312" w:hint="eastAsia"/>
          <w:color w:val="000000" w:themeColor="text1"/>
          <w:sz w:val="32"/>
          <w:szCs w:val="32"/>
        </w:rPr>
        <w:t>4</w:t>
      </w:r>
      <w:r w:rsidR="00E17CDB">
        <w:rPr>
          <w:rFonts w:ascii="仿宋_GB2312" w:eastAsia="仿宋_GB2312" w:hint="eastAsia"/>
          <w:color w:val="000000" w:themeColor="text1"/>
          <w:sz w:val="32"/>
          <w:szCs w:val="32"/>
        </w:rPr>
        <w:t>1</w:t>
      </w:r>
      <w:r w:rsidRPr="008C16F4">
        <w:rPr>
          <w:rFonts w:ascii="仿宋_GB2312" w:eastAsia="仿宋_GB2312" w:hint="eastAsia"/>
          <w:color w:val="000000" w:themeColor="text1"/>
          <w:sz w:val="32"/>
          <w:szCs w:val="32"/>
        </w:rPr>
        <w:t xml:space="preserve">. </w:t>
      </w:r>
      <w:r w:rsidRPr="00441E75">
        <w:rPr>
          <w:rFonts w:ascii="仿宋_GB2312" w:eastAsia="仿宋_GB2312" w:hAnsi="����" w:cs="仿宋_GB2312" w:hint="eastAsia"/>
          <w:color w:val="000000" w:themeColor="text1"/>
          <w:kern w:val="0"/>
          <w:sz w:val="32"/>
          <w:szCs w:val="32"/>
          <w:shd w:val="clear" w:color="auto" w:fill="FFFFFF"/>
        </w:rPr>
        <w:t>保定市中汇报废汽车回收拆解有限公司</w:t>
      </w:r>
      <w:r w:rsidRPr="008C16F4">
        <w:rPr>
          <w:rFonts w:ascii="仿宋_GB2312" w:eastAsia="仿宋_GB2312" w:hAnsi="����" w:cs="仿宋_GB2312"/>
          <w:color w:val="000000" w:themeColor="text1"/>
          <w:kern w:val="0"/>
          <w:sz w:val="32"/>
          <w:szCs w:val="32"/>
          <w:shd w:val="clear" w:color="auto" w:fill="FFFFFF"/>
        </w:rPr>
        <w:t>相关信息</w:t>
      </w:r>
      <w:r w:rsidRPr="008C16F4">
        <w:rPr>
          <w:rFonts w:ascii="仿宋_GB2312" w:eastAsia="仿宋_GB2312" w:hAnsi="����" w:cs="仿宋_GB2312" w:hint="eastAsia"/>
          <w:color w:val="000000" w:themeColor="text1"/>
          <w:kern w:val="0"/>
          <w:sz w:val="32"/>
          <w:szCs w:val="32"/>
          <w:shd w:val="clear" w:color="auto" w:fill="FFFFFF"/>
        </w:rPr>
        <w:t>？</w:t>
      </w:r>
    </w:p>
    <w:p w:rsidR="00441E75" w:rsidRPr="00784979" w:rsidRDefault="00441E75" w:rsidP="00A858DA">
      <w:pPr>
        <w:spacing w:line="560" w:lineRule="exact"/>
        <w:ind w:firstLineChars="200" w:firstLine="640"/>
        <w:rPr>
          <w:rFonts w:ascii="仿宋_GB2312" w:eastAsia="仿宋_GB2312" w:hAnsi="����" w:cs="仿宋_GB2312"/>
          <w:color w:val="000000" w:themeColor="text1"/>
          <w:kern w:val="0"/>
          <w:sz w:val="32"/>
          <w:szCs w:val="32"/>
          <w:shd w:val="clear" w:color="auto" w:fill="FFFFFF"/>
        </w:rPr>
      </w:pPr>
      <w:r w:rsidRPr="00784979">
        <w:rPr>
          <w:rFonts w:ascii="仿宋_GB2312" w:eastAsia="仿宋_GB2312" w:hAnsi="����" w:cs="仿宋_GB2312" w:hint="eastAsia"/>
          <w:color w:val="000000" w:themeColor="text1"/>
          <w:kern w:val="0"/>
          <w:sz w:val="32"/>
          <w:szCs w:val="32"/>
          <w:shd w:val="clear" w:color="auto" w:fill="FFFFFF"/>
        </w:rPr>
        <w:t>答：</w:t>
      </w:r>
      <w:r w:rsidRPr="00784979">
        <w:rPr>
          <w:rFonts w:ascii="仿宋_GB2312" w:eastAsia="仿宋_GB2312" w:hAnsi="����" w:cs="仿宋_GB2312"/>
          <w:color w:val="000000" w:themeColor="text1"/>
          <w:kern w:val="0"/>
          <w:sz w:val="32"/>
          <w:szCs w:val="32"/>
          <w:shd w:val="clear" w:color="auto" w:fill="FFFFFF"/>
        </w:rPr>
        <w:t>地址：</w:t>
      </w:r>
      <w:r w:rsidR="00323D8E" w:rsidRPr="00323D8E">
        <w:rPr>
          <w:rFonts w:ascii="仿宋_GB2312" w:eastAsia="仿宋_GB2312" w:hAnsi="����" w:cs="仿宋_GB2312" w:hint="eastAsia"/>
          <w:color w:val="000000" w:themeColor="text1"/>
          <w:kern w:val="0"/>
          <w:sz w:val="32"/>
          <w:szCs w:val="32"/>
          <w:shd w:val="clear" w:color="auto" w:fill="FFFFFF"/>
        </w:rPr>
        <w:t>保定市定兴县金台中路6号</w:t>
      </w:r>
      <w:r w:rsidRPr="00784979">
        <w:rPr>
          <w:rFonts w:ascii="仿宋_GB2312" w:eastAsia="仿宋_GB2312" w:hAnsi="����" w:cs="仿宋_GB2312" w:hint="eastAsia"/>
          <w:color w:val="000000" w:themeColor="text1"/>
          <w:kern w:val="0"/>
          <w:sz w:val="32"/>
          <w:szCs w:val="32"/>
          <w:shd w:val="clear" w:color="auto" w:fill="FFFFFF"/>
        </w:rPr>
        <w:t>；</w:t>
      </w:r>
      <w:r w:rsidRPr="00784979">
        <w:rPr>
          <w:rFonts w:ascii="仿宋_GB2312" w:eastAsia="仿宋_GB2312" w:hAnsi="����" w:cs="仿宋_GB2312"/>
          <w:color w:val="000000" w:themeColor="text1"/>
          <w:kern w:val="0"/>
          <w:sz w:val="32"/>
          <w:szCs w:val="32"/>
          <w:shd w:val="clear" w:color="auto" w:fill="FFFFFF"/>
        </w:rPr>
        <w:t>联系</w:t>
      </w:r>
      <w:r w:rsidRPr="00784979">
        <w:rPr>
          <w:rFonts w:ascii="仿宋_GB2312" w:eastAsia="仿宋_GB2312" w:hAnsi="����" w:cs="仿宋_GB2312" w:hint="eastAsia"/>
          <w:color w:val="000000" w:themeColor="text1"/>
          <w:kern w:val="0"/>
          <w:sz w:val="32"/>
          <w:szCs w:val="32"/>
          <w:shd w:val="clear" w:color="auto" w:fill="FFFFFF"/>
        </w:rPr>
        <w:t>人</w:t>
      </w:r>
      <w:r w:rsidRPr="00784979">
        <w:rPr>
          <w:rFonts w:ascii="仿宋_GB2312" w:eastAsia="仿宋_GB2312" w:hAnsi="����" w:cs="仿宋_GB2312"/>
          <w:color w:val="000000" w:themeColor="text1"/>
          <w:kern w:val="0"/>
          <w:sz w:val="32"/>
          <w:szCs w:val="32"/>
          <w:shd w:val="clear" w:color="auto" w:fill="FFFFFF"/>
        </w:rPr>
        <w:t>：</w:t>
      </w:r>
      <w:r w:rsidR="00323D8E" w:rsidRPr="00323D8E">
        <w:rPr>
          <w:rFonts w:ascii="仿宋_GB2312" w:eastAsia="仿宋_GB2312" w:hAnsi="����" w:cs="仿宋_GB2312" w:hint="eastAsia"/>
          <w:color w:val="000000" w:themeColor="text1"/>
          <w:kern w:val="0"/>
          <w:sz w:val="32"/>
          <w:szCs w:val="32"/>
          <w:shd w:val="clear" w:color="auto" w:fill="FFFFFF"/>
        </w:rPr>
        <w:t>李建</w:t>
      </w:r>
      <w:r w:rsidRPr="00784979">
        <w:rPr>
          <w:rFonts w:ascii="仿宋_GB2312" w:eastAsia="仿宋_GB2312" w:hAnsi="����" w:cs="仿宋_GB2312" w:hint="eastAsia"/>
          <w:color w:val="000000" w:themeColor="text1"/>
          <w:kern w:val="0"/>
          <w:sz w:val="32"/>
          <w:szCs w:val="32"/>
          <w:shd w:val="clear" w:color="auto" w:fill="FFFFFF"/>
        </w:rPr>
        <w:t>；联系电话：</w:t>
      </w:r>
      <w:r w:rsidR="00323D8E" w:rsidRPr="00323D8E">
        <w:rPr>
          <w:rFonts w:ascii="仿宋_GB2312" w:eastAsia="仿宋_GB2312" w:hAnsi="����" w:cs="仿宋_GB2312"/>
          <w:color w:val="000000" w:themeColor="text1"/>
          <w:kern w:val="0"/>
          <w:sz w:val="32"/>
          <w:szCs w:val="32"/>
          <w:shd w:val="clear" w:color="auto" w:fill="FFFFFF"/>
        </w:rPr>
        <w:t>13833071234</w:t>
      </w:r>
      <w:r>
        <w:rPr>
          <w:rFonts w:ascii="仿宋_GB2312" w:eastAsia="仿宋_GB2312" w:hAnsi="����" w:cs="仿宋_GB2312" w:hint="eastAsia"/>
          <w:color w:val="000000" w:themeColor="text1"/>
          <w:kern w:val="0"/>
          <w:sz w:val="32"/>
          <w:szCs w:val="32"/>
          <w:shd w:val="clear" w:color="auto" w:fill="FFFFFF"/>
        </w:rPr>
        <w:t>。</w:t>
      </w:r>
    </w:p>
    <w:p w:rsidR="0068116B" w:rsidRDefault="008A281B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</w:t>
      </w:r>
      <w:r w:rsidR="00E17CDB">
        <w:rPr>
          <w:rFonts w:ascii="仿宋_GB2312" w:eastAsia="仿宋_GB2312" w:hint="eastAsia"/>
          <w:sz w:val="32"/>
          <w:szCs w:val="32"/>
        </w:rPr>
        <w:t>2</w:t>
      </w:r>
      <w:r w:rsidR="00F04882" w:rsidRPr="00E81F1E">
        <w:rPr>
          <w:rFonts w:ascii="仿宋_GB2312" w:eastAsia="仿宋_GB2312" w:hint="eastAsia"/>
          <w:sz w:val="32"/>
          <w:szCs w:val="32"/>
        </w:rPr>
        <w:t>.如何查询报废回收拆解企业名单？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报废回收拆解企业名单可通过地方商务主管部门咨询热线、汽车以旧换新小程序等方式查询。</w:t>
      </w:r>
    </w:p>
    <w:p w:rsidR="0068116B" w:rsidRDefault="008A281B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</w:t>
      </w:r>
      <w:r w:rsidR="00E17CDB">
        <w:rPr>
          <w:rFonts w:ascii="仿宋_GB2312" w:eastAsia="仿宋_GB2312" w:hint="eastAsia"/>
          <w:sz w:val="32"/>
          <w:szCs w:val="32"/>
        </w:rPr>
        <w:t>3</w:t>
      </w:r>
      <w:r w:rsidR="00F04882" w:rsidRPr="00E81F1E">
        <w:rPr>
          <w:rFonts w:ascii="仿宋_GB2312" w:eastAsia="仿宋_GB2312" w:hint="eastAsia"/>
          <w:sz w:val="32"/>
          <w:szCs w:val="32"/>
        </w:rPr>
        <w:t>.报废旧车都有哪些流程？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旧车车主将报废旧车交给机动车回收拆解企业，报废机动车回收拆解企业向</w:t>
      </w:r>
      <w:r w:rsidR="00355CB9">
        <w:rPr>
          <w:rFonts w:ascii="仿宋_GB2312" w:eastAsia="仿宋_GB2312" w:hint="eastAsia"/>
          <w:sz w:val="32"/>
          <w:szCs w:val="32"/>
        </w:rPr>
        <w:t>报废</w:t>
      </w:r>
      <w:r w:rsidRPr="00E81F1E">
        <w:rPr>
          <w:rFonts w:ascii="仿宋_GB2312" w:eastAsia="仿宋_GB2312" w:hint="eastAsia"/>
          <w:sz w:val="32"/>
          <w:szCs w:val="32"/>
        </w:rPr>
        <w:t>机动车</w:t>
      </w:r>
      <w:r w:rsidR="00355CB9">
        <w:rPr>
          <w:rFonts w:ascii="仿宋_GB2312" w:eastAsia="仿宋_GB2312" w:hint="eastAsia"/>
          <w:sz w:val="32"/>
          <w:szCs w:val="32"/>
        </w:rPr>
        <w:t>的</w:t>
      </w:r>
      <w:r w:rsidRPr="00E81F1E">
        <w:rPr>
          <w:rFonts w:ascii="仿宋_GB2312" w:eastAsia="仿宋_GB2312" w:hint="eastAsia"/>
          <w:sz w:val="32"/>
          <w:szCs w:val="32"/>
        </w:rPr>
        <w:t>车主出具《报废机动车回收证明》，收回机动车登记证书、号牌、行驶证，并按照国家有关规定及时向公安机关交通管理部门办理注销登记，将《机动车注销证明》转交机动车车主。</w:t>
      </w:r>
    </w:p>
    <w:p w:rsidR="0068116B" w:rsidRDefault="00E17CDB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44</w:t>
      </w:r>
      <w:r w:rsidR="00F04882" w:rsidRPr="00E81F1E">
        <w:rPr>
          <w:rFonts w:ascii="仿宋_GB2312" w:eastAsia="仿宋_GB2312" w:hint="eastAsia"/>
          <w:sz w:val="32"/>
          <w:szCs w:val="32"/>
        </w:rPr>
        <w:t>.报废旧车有地域限制吗？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没有，可在全国范围内报废注销。</w:t>
      </w:r>
    </w:p>
    <w:p w:rsidR="0068116B" w:rsidRPr="0068116B" w:rsidRDefault="00F04882" w:rsidP="00A858DA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68116B">
        <w:rPr>
          <w:rFonts w:ascii="黑体" w:eastAsia="黑体" w:hAnsi="黑体" w:hint="eastAsia"/>
          <w:sz w:val="32"/>
          <w:szCs w:val="32"/>
        </w:rPr>
        <w:t>五、其他方面</w:t>
      </w:r>
    </w:p>
    <w:p w:rsidR="0068116B" w:rsidRDefault="00E17CDB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45</w:t>
      </w:r>
      <w:r w:rsidR="00F04882" w:rsidRPr="00E81F1E">
        <w:rPr>
          <w:rFonts w:ascii="仿宋_GB2312" w:eastAsia="仿宋_GB2312" w:hint="eastAsia"/>
          <w:sz w:val="32"/>
          <w:szCs w:val="32"/>
        </w:rPr>
        <w:t>.新车购买日期以什么为准？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lastRenderedPageBreak/>
        <w:t>答：</w:t>
      </w:r>
      <w:r w:rsidRPr="00E81F1E">
        <w:rPr>
          <w:rFonts w:ascii="仿宋_GB2312" w:eastAsia="仿宋_GB2312" w:hint="eastAsia"/>
          <w:sz w:val="32"/>
          <w:szCs w:val="32"/>
        </w:rPr>
        <w:t>新车购买日期以汽车销售企业开具的《机动车销售统一发票》上载明的开票日期为准。</w:t>
      </w:r>
    </w:p>
    <w:p w:rsidR="0068116B" w:rsidRDefault="00E17CDB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46</w:t>
      </w:r>
      <w:r w:rsidR="00F04882" w:rsidRPr="00E81F1E">
        <w:rPr>
          <w:rFonts w:ascii="仿宋_GB2312" w:eastAsia="仿宋_GB2312" w:hint="eastAsia"/>
          <w:sz w:val="32"/>
          <w:szCs w:val="32"/>
        </w:rPr>
        <w:t>.新车注册日期以什么为准？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新车注册日期以公安部门核发的《机动车登记证书》上载明的注册日期为准。</w:t>
      </w:r>
    </w:p>
    <w:p w:rsidR="0068116B" w:rsidRDefault="00E17CDB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47</w:t>
      </w:r>
      <w:r w:rsidR="00F04882" w:rsidRPr="00E81F1E">
        <w:rPr>
          <w:rFonts w:ascii="仿宋_GB2312" w:eastAsia="仿宋_GB2312" w:hint="eastAsia"/>
          <w:sz w:val="32"/>
          <w:szCs w:val="32"/>
        </w:rPr>
        <w:t>.以旧换新补贴能与其他优惠活动叠加吗？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可以。具体咨询汽车4S店。</w:t>
      </w:r>
    </w:p>
    <w:p w:rsidR="0068116B" w:rsidRDefault="00E17CDB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48</w:t>
      </w:r>
      <w:r w:rsidR="00F04882" w:rsidRPr="00E81F1E">
        <w:rPr>
          <w:rFonts w:ascii="仿宋_GB2312" w:eastAsia="仿宋_GB2312" w:hint="eastAsia"/>
          <w:sz w:val="32"/>
          <w:szCs w:val="32"/>
        </w:rPr>
        <w:t>.我报废一辆旧车，再买一辆车况良好的二手车，能申报补贴吗？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不能。</w:t>
      </w:r>
    </w:p>
    <w:p w:rsidR="0068116B" w:rsidRDefault="00E17CDB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49</w:t>
      </w:r>
      <w:r w:rsidR="00F04882" w:rsidRPr="00E81F1E">
        <w:rPr>
          <w:rFonts w:ascii="仿宋_GB2312" w:eastAsia="仿宋_GB2312" w:hint="eastAsia"/>
          <w:sz w:val="32"/>
          <w:szCs w:val="32"/>
        </w:rPr>
        <w:t>.《汽车以旧换新补贴实施细则》的全文，在哪里能找到？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您可通过电脑端登录“全国汽车流通信息管理系统”网站查询。</w:t>
      </w:r>
    </w:p>
    <w:p w:rsidR="0068116B" w:rsidRDefault="008C16F4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</w:t>
      </w:r>
      <w:r w:rsidR="00E17CDB">
        <w:rPr>
          <w:rFonts w:ascii="仿宋_GB2312" w:eastAsia="仿宋_GB2312" w:hint="eastAsia"/>
          <w:sz w:val="32"/>
          <w:szCs w:val="32"/>
        </w:rPr>
        <w:t>0</w:t>
      </w:r>
      <w:r w:rsidR="00F04882" w:rsidRPr="00E81F1E">
        <w:rPr>
          <w:rFonts w:ascii="仿宋_GB2312" w:eastAsia="仿宋_GB2312" w:hint="eastAsia"/>
          <w:sz w:val="32"/>
          <w:szCs w:val="32"/>
        </w:rPr>
        <w:t>.《汽车以旧换新补贴实施细则》政策问答手册，在哪里能找到？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您可通过电脑端登录“全国汽车流通信息管理系统”网站查询。</w:t>
      </w:r>
    </w:p>
    <w:p w:rsidR="0068116B" w:rsidRDefault="008C16F4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</w:t>
      </w:r>
      <w:r w:rsidR="00E17CDB">
        <w:rPr>
          <w:rFonts w:ascii="仿宋_GB2312" w:eastAsia="仿宋_GB2312" w:hint="eastAsia"/>
          <w:sz w:val="32"/>
          <w:szCs w:val="32"/>
        </w:rPr>
        <w:t>1</w:t>
      </w:r>
      <w:r w:rsidR="00F04882" w:rsidRPr="00E81F1E">
        <w:rPr>
          <w:rFonts w:ascii="仿宋_GB2312" w:eastAsia="仿宋_GB2312" w:hint="eastAsia"/>
          <w:sz w:val="32"/>
          <w:szCs w:val="32"/>
        </w:rPr>
        <w:t>.什么情况下能申请补贴？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需要在完成报废旧车和购买新车手续后，通过汽车以旧换新平台提交申请补贴资料。</w:t>
      </w:r>
    </w:p>
    <w:p w:rsidR="0068116B" w:rsidRDefault="008C16F4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</w:t>
      </w:r>
      <w:r w:rsidR="00E17CDB">
        <w:rPr>
          <w:rFonts w:ascii="仿宋_GB2312" w:eastAsia="仿宋_GB2312" w:hint="eastAsia"/>
          <w:sz w:val="32"/>
          <w:szCs w:val="32"/>
        </w:rPr>
        <w:t>2</w:t>
      </w:r>
      <w:r w:rsidR="00F04882" w:rsidRPr="00E81F1E">
        <w:rPr>
          <w:rFonts w:ascii="仿宋_GB2312" w:eastAsia="仿宋_GB2312" w:hint="eastAsia"/>
          <w:sz w:val="32"/>
          <w:szCs w:val="32"/>
        </w:rPr>
        <w:t>.谁负责审核补贴申请？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根据《细则》</w:t>
      </w:r>
      <w:r w:rsidR="00355CB9">
        <w:rPr>
          <w:rFonts w:ascii="仿宋_GB2312" w:eastAsia="仿宋_GB2312" w:hint="eastAsia"/>
          <w:sz w:val="32"/>
          <w:szCs w:val="32"/>
        </w:rPr>
        <w:t>要求</w:t>
      </w:r>
      <w:r w:rsidRPr="00E81F1E">
        <w:rPr>
          <w:rFonts w:ascii="仿宋_GB2312" w:eastAsia="仿宋_GB2312" w:hint="eastAsia"/>
          <w:sz w:val="32"/>
          <w:szCs w:val="32"/>
        </w:rPr>
        <w:t>，各地商务主管部门收到申请材料后，会同财政、公安、工业和信息化等部门按照职能职责进行审核，</w:t>
      </w:r>
      <w:r w:rsidRPr="00E81F1E">
        <w:rPr>
          <w:rFonts w:ascii="仿宋_GB2312" w:eastAsia="仿宋_GB2312" w:hint="eastAsia"/>
          <w:sz w:val="32"/>
          <w:szCs w:val="32"/>
        </w:rPr>
        <w:lastRenderedPageBreak/>
        <w:t>通过汽车以旧换新平台反馈审核结果。</w:t>
      </w:r>
    </w:p>
    <w:p w:rsidR="0068116B" w:rsidRDefault="008C16F4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</w:t>
      </w:r>
      <w:r w:rsidR="00E17CDB">
        <w:rPr>
          <w:rFonts w:ascii="仿宋_GB2312" w:eastAsia="仿宋_GB2312" w:hint="eastAsia"/>
          <w:sz w:val="32"/>
          <w:szCs w:val="32"/>
        </w:rPr>
        <w:t>3</w:t>
      </w:r>
      <w:r w:rsidR="00F04882" w:rsidRPr="00E81F1E">
        <w:rPr>
          <w:rFonts w:ascii="仿宋_GB2312" w:eastAsia="仿宋_GB2312" w:hint="eastAsia"/>
          <w:sz w:val="32"/>
          <w:szCs w:val="32"/>
        </w:rPr>
        <w:t>.谁负责发放补贴资金？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根据《细则》，各地财政部门根据商务主管部门提出的资金安排建议，按程序将补贴资金拨付至申请人提供的银行账户。</w:t>
      </w:r>
    </w:p>
    <w:p w:rsidR="0068116B" w:rsidRDefault="00E17CDB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54</w:t>
      </w:r>
      <w:r w:rsidR="00F04882" w:rsidRPr="00E81F1E">
        <w:rPr>
          <w:rFonts w:ascii="仿宋_GB2312" w:eastAsia="仿宋_GB2312" w:hint="eastAsia"/>
          <w:sz w:val="32"/>
          <w:szCs w:val="32"/>
        </w:rPr>
        <w:t>.消费者如有疑问，可以通过哪些渠道咨询？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消费者如有疑问，可以通过各地设立的汽车以旧换新热线电话进行咨询</w:t>
      </w:r>
      <w:r w:rsidR="00355CB9">
        <w:rPr>
          <w:rFonts w:ascii="仿宋_GB2312" w:eastAsia="仿宋_GB2312" w:hint="eastAsia"/>
          <w:sz w:val="32"/>
          <w:szCs w:val="32"/>
        </w:rPr>
        <w:t>，也可拨打商务部</w:t>
      </w:r>
      <w:r w:rsidR="00355CB9" w:rsidRPr="00E81F1E">
        <w:rPr>
          <w:rFonts w:ascii="仿宋_GB2312" w:eastAsia="仿宋_GB2312" w:hint="eastAsia"/>
          <w:sz w:val="32"/>
          <w:szCs w:val="32"/>
        </w:rPr>
        <w:t>后台技术支持电话010-67870108</w:t>
      </w:r>
      <w:r w:rsidR="00355CB9">
        <w:rPr>
          <w:rFonts w:ascii="仿宋_GB2312" w:eastAsia="仿宋_GB2312" w:hint="eastAsia"/>
          <w:sz w:val="32"/>
          <w:szCs w:val="32"/>
        </w:rPr>
        <w:t>，解决资料申报过程中遇到的问题</w:t>
      </w:r>
      <w:r w:rsidRPr="00E81F1E">
        <w:rPr>
          <w:rFonts w:ascii="仿宋_GB2312" w:eastAsia="仿宋_GB2312" w:hint="eastAsia"/>
          <w:sz w:val="32"/>
          <w:szCs w:val="32"/>
        </w:rPr>
        <w:t>。</w:t>
      </w:r>
    </w:p>
    <w:p w:rsidR="0068116B" w:rsidRDefault="00E17CDB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55</w:t>
      </w:r>
      <w:r w:rsidR="00F04882" w:rsidRPr="00E81F1E">
        <w:rPr>
          <w:rFonts w:ascii="仿宋_GB2312" w:eastAsia="仿宋_GB2312" w:hint="eastAsia"/>
          <w:sz w:val="32"/>
          <w:szCs w:val="32"/>
        </w:rPr>
        <w:t>.咨询电话如何获取？</w:t>
      </w:r>
    </w:p>
    <w:p w:rsidR="0068116B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咨询电话可通过“汽车以旧换新”小程序获取。</w:t>
      </w:r>
    </w:p>
    <w:p w:rsidR="0068116B" w:rsidRDefault="00E17CDB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56</w:t>
      </w:r>
      <w:r w:rsidR="00F04882" w:rsidRPr="00E81F1E">
        <w:rPr>
          <w:rFonts w:ascii="仿宋_GB2312" w:eastAsia="仿宋_GB2312" w:hint="eastAsia"/>
          <w:sz w:val="32"/>
          <w:szCs w:val="32"/>
        </w:rPr>
        <w:t>.汽车以旧换新政策包含几类？</w:t>
      </w:r>
    </w:p>
    <w:p w:rsidR="00BC7D9C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Pr="00E81F1E">
        <w:rPr>
          <w:rFonts w:ascii="仿宋_GB2312" w:eastAsia="仿宋_GB2312" w:hint="eastAsia"/>
          <w:sz w:val="32"/>
          <w:szCs w:val="32"/>
        </w:rPr>
        <w:t>此次汽车以旧换新政策包括两类，一类是报废更新，另一类是置换更新。商务部等14部门印发的《推动消费品以旧换新行动方案》中指出，中央财政与地方政府联动，安排资金支持汽车报废更新，鼓励有条件的地方支持汽车置换更新。此次发布的《细则》针对报废更新补贴进行了说明。</w:t>
      </w:r>
    </w:p>
    <w:p w:rsidR="000B1C75" w:rsidRPr="00E81F1E" w:rsidRDefault="00E17CDB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57</w:t>
      </w:r>
      <w:r w:rsidR="00F04882" w:rsidRPr="00E81F1E">
        <w:rPr>
          <w:rFonts w:ascii="仿宋_GB2312" w:eastAsia="仿宋_GB2312" w:hint="eastAsia"/>
          <w:sz w:val="32"/>
          <w:szCs w:val="32"/>
        </w:rPr>
        <w:t>.</w:t>
      </w:r>
      <w:r w:rsidR="000B1C75" w:rsidRPr="00E81F1E">
        <w:rPr>
          <w:rFonts w:ascii="仿宋_GB2312" w:eastAsia="仿宋_GB2312" w:hint="eastAsia"/>
          <w:sz w:val="32"/>
          <w:szCs w:val="32"/>
        </w:rPr>
        <w:t>保定</w:t>
      </w:r>
      <w:r w:rsidR="00F04882" w:rsidRPr="00E81F1E">
        <w:rPr>
          <w:rFonts w:ascii="仿宋_GB2312" w:eastAsia="仿宋_GB2312" w:hint="eastAsia"/>
          <w:sz w:val="32"/>
          <w:szCs w:val="32"/>
        </w:rPr>
        <w:t>市汽车以旧换新政策咨询热线是多少？</w:t>
      </w:r>
    </w:p>
    <w:p w:rsidR="000109F2" w:rsidRDefault="00F04882" w:rsidP="00A858DA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81F1E">
        <w:rPr>
          <w:rStyle w:val="a5"/>
          <w:rFonts w:ascii="仿宋_GB2312" w:eastAsia="仿宋_GB2312" w:hint="eastAsia"/>
          <w:sz w:val="32"/>
          <w:szCs w:val="32"/>
        </w:rPr>
        <w:t>答：</w:t>
      </w:r>
      <w:r w:rsidR="000B1C75" w:rsidRPr="00E81F1E">
        <w:rPr>
          <w:rFonts w:ascii="仿宋_GB2312" w:eastAsia="仿宋_GB2312" w:hint="eastAsia"/>
          <w:sz w:val="32"/>
          <w:szCs w:val="32"/>
        </w:rPr>
        <w:t>保定</w:t>
      </w:r>
      <w:r w:rsidRPr="00E81F1E">
        <w:rPr>
          <w:rFonts w:ascii="仿宋_GB2312" w:eastAsia="仿宋_GB2312" w:hint="eastAsia"/>
          <w:sz w:val="32"/>
          <w:szCs w:val="32"/>
        </w:rPr>
        <w:t>市商务局</w:t>
      </w:r>
      <w:r w:rsidR="008C16F4">
        <w:rPr>
          <w:rFonts w:ascii="仿宋_GB2312" w:eastAsia="仿宋_GB2312" w:hint="eastAsia"/>
          <w:sz w:val="32"/>
          <w:szCs w:val="32"/>
        </w:rPr>
        <w:t>0312-</w:t>
      </w:r>
      <w:r w:rsidR="000B1C75" w:rsidRPr="00E81F1E">
        <w:rPr>
          <w:rFonts w:ascii="仿宋_GB2312" w:eastAsia="仿宋_GB2312" w:hint="eastAsia"/>
          <w:sz w:val="32"/>
          <w:szCs w:val="32"/>
        </w:rPr>
        <w:t>3312863、3312904、3312872</w:t>
      </w:r>
      <w:r w:rsidR="008C16F4">
        <w:rPr>
          <w:rFonts w:ascii="仿宋_GB2312" w:eastAsia="仿宋_GB2312" w:hint="eastAsia"/>
          <w:sz w:val="32"/>
          <w:szCs w:val="32"/>
        </w:rPr>
        <w:t>；</w:t>
      </w:r>
      <w:r w:rsidR="008C16F4" w:rsidRPr="00E81F1E">
        <w:rPr>
          <w:rFonts w:ascii="仿宋_GB2312" w:eastAsia="仿宋_GB2312" w:hint="eastAsia"/>
          <w:sz w:val="32"/>
          <w:szCs w:val="32"/>
        </w:rPr>
        <w:t>0312-3312875</w:t>
      </w:r>
      <w:r w:rsidR="008C16F4">
        <w:rPr>
          <w:rFonts w:ascii="仿宋_GB2312" w:eastAsia="仿宋_GB2312" w:hint="eastAsia"/>
          <w:sz w:val="32"/>
          <w:szCs w:val="32"/>
        </w:rPr>
        <w:t>（非工作日值班电话）</w:t>
      </w:r>
    </w:p>
    <w:p w:rsidR="00307C25" w:rsidRDefault="00E17CDB" w:rsidP="00A858DA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58</w:t>
      </w:r>
      <w:r w:rsidR="00307C25">
        <w:rPr>
          <w:rFonts w:ascii="仿宋_GB2312" w:eastAsia="仿宋_GB2312" w:hint="eastAsia"/>
          <w:sz w:val="32"/>
          <w:szCs w:val="32"/>
        </w:rPr>
        <w:t>.</w:t>
      </w:r>
      <w:r w:rsidR="00307C25" w:rsidRPr="00231160">
        <w:rPr>
          <w:rFonts w:ascii="仿宋_GB2312" w:eastAsia="仿宋_GB2312" w:hint="eastAsia"/>
          <w:sz w:val="32"/>
          <w:szCs w:val="32"/>
        </w:rPr>
        <w:t>汽车以旧换新补贴申领平台二维码</w:t>
      </w:r>
    </w:p>
    <w:p w:rsidR="00A858DA" w:rsidRDefault="00A858DA" w:rsidP="00A858DA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:rsidR="00A858DA" w:rsidRDefault="00A858DA" w:rsidP="00A858DA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:rsidR="00A858DA" w:rsidRDefault="00A858DA" w:rsidP="00A858DA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:rsidR="00A858DA" w:rsidRDefault="00A858DA" w:rsidP="00A858DA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/>
          <w:noProof/>
          <w:sz w:val="32"/>
          <w:szCs w:val="32"/>
        </w:rPr>
        <w:lastRenderedPageBreak/>
        <w:drawing>
          <wp:anchor distT="0" distB="0" distL="114300" distR="114300" simplePos="0" relativeHeight="251658240" behindDoc="0" locked="0" layoutInCell="1" allowOverlap="1" wp14:anchorId="2D2B0768" wp14:editId="66C7EFE7">
            <wp:simplePos x="0" y="0"/>
            <wp:positionH relativeFrom="column">
              <wp:posOffset>286385</wp:posOffset>
            </wp:positionH>
            <wp:positionV relativeFrom="paragraph">
              <wp:posOffset>207010</wp:posOffset>
            </wp:positionV>
            <wp:extent cx="2343785" cy="2343150"/>
            <wp:effectExtent l="0" t="0" r="0" b="0"/>
            <wp:wrapNone/>
            <wp:docPr id="1" name="图片 1" descr="支付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支付宝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78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:rsidR="00A858DA" w:rsidRDefault="00A858DA" w:rsidP="00A858DA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4F4FEBD2" wp14:editId="4816C908">
            <wp:simplePos x="0" y="0"/>
            <wp:positionH relativeFrom="column">
              <wp:posOffset>2858770</wp:posOffset>
            </wp:positionH>
            <wp:positionV relativeFrom="paragraph">
              <wp:posOffset>34925</wp:posOffset>
            </wp:positionV>
            <wp:extent cx="2152650" cy="2152650"/>
            <wp:effectExtent l="0" t="0" r="0" b="0"/>
            <wp:wrapNone/>
            <wp:docPr id="2" name="图片 2" descr="微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 descr="微信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:rsidR="00A858DA" w:rsidRDefault="00A858DA" w:rsidP="00A858D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307C25" w:rsidRDefault="00307C25" w:rsidP="00307C25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307C25" w:rsidRDefault="00307C25" w:rsidP="00307C25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307C25" w:rsidRDefault="00307C25" w:rsidP="00307C25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307C25" w:rsidRPr="00E81F1E" w:rsidRDefault="00307C25" w:rsidP="00307C25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307C25" w:rsidRDefault="00FD774F" w:rsidP="00FD774F">
      <w:pPr>
        <w:spacing w:line="560" w:lineRule="exact"/>
        <w:ind w:firstLineChars="400" w:firstLine="128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支付宝扫一扫              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微信扫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一扫</w:t>
      </w:r>
    </w:p>
    <w:p w:rsidR="00307C25" w:rsidRDefault="00343AA5" w:rsidP="00E81F1E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3020060</wp:posOffset>
            </wp:positionH>
            <wp:positionV relativeFrom="paragraph">
              <wp:posOffset>183515</wp:posOffset>
            </wp:positionV>
            <wp:extent cx="1895475" cy="1895475"/>
            <wp:effectExtent l="0" t="0" r="0" b="0"/>
            <wp:wrapNone/>
            <wp:docPr id="5" name="图片 5" descr="云闪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 descr="云闪付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eastAsia="仿宋_GB2312" w:hint="eastAsia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420370</wp:posOffset>
            </wp:positionH>
            <wp:positionV relativeFrom="paragraph">
              <wp:posOffset>75565</wp:posOffset>
            </wp:positionV>
            <wp:extent cx="2072640" cy="2003425"/>
            <wp:effectExtent l="0" t="0" r="0" b="0"/>
            <wp:wrapNone/>
            <wp:docPr id="3" name="图片 3" descr="抖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 descr="抖音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640" cy="200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:rsidR="00307C25" w:rsidRDefault="00307C25" w:rsidP="00E81F1E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307C25" w:rsidRDefault="00307C25" w:rsidP="00E81F1E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307C25" w:rsidRDefault="00307C25" w:rsidP="00E81F1E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307C25" w:rsidRDefault="00307C25" w:rsidP="00307C25">
      <w:pPr>
        <w:spacing w:line="560" w:lineRule="exact"/>
        <w:ind w:firstLineChars="400" w:firstLine="1280"/>
        <w:rPr>
          <w:rFonts w:ascii="仿宋_GB2312" w:eastAsia="仿宋_GB2312"/>
          <w:sz w:val="32"/>
          <w:szCs w:val="32"/>
        </w:rPr>
      </w:pPr>
    </w:p>
    <w:p w:rsidR="00307C25" w:rsidRDefault="00307C25" w:rsidP="00E81F1E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307C25" w:rsidRPr="00307C25" w:rsidRDefault="00FD774F" w:rsidP="00FD774F">
      <w:pPr>
        <w:spacing w:line="560" w:lineRule="exact"/>
        <w:ind w:firstLineChars="500" w:firstLine="1600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抖音扫一扫</w:t>
      </w:r>
      <w:proofErr w:type="gramEnd"/>
      <w:r w:rsidR="00A858DA">
        <w:rPr>
          <w:rFonts w:ascii="仿宋_GB2312" w:eastAsia="仿宋_GB2312" w:hAnsi="仿宋_GB2312" w:cs="仿宋_GB2312" w:hint="eastAsia"/>
          <w:sz w:val="32"/>
          <w:szCs w:val="32"/>
        </w:rPr>
        <w:t xml:space="preserve">             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云闪付扫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一扫</w:t>
      </w:r>
    </w:p>
    <w:p w:rsidR="000109F2" w:rsidRDefault="00355CB9" w:rsidP="00E81F1E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本</w:t>
      </w:r>
      <w:r w:rsidR="000B1C75" w:rsidRPr="00E81F1E">
        <w:rPr>
          <w:rFonts w:ascii="仿宋_GB2312" w:eastAsia="仿宋_GB2312" w:hint="eastAsia"/>
          <w:sz w:val="32"/>
          <w:szCs w:val="32"/>
        </w:rPr>
        <w:t>问答手册</w:t>
      </w:r>
      <w:r w:rsidR="00441E75">
        <w:rPr>
          <w:rFonts w:ascii="仿宋_GB2312" w:eastAsia="仿宋_GB2312" w:hint="eastAsia"/>
          <w:sz w:val="32"/>
          <w:szCs w:val="32"/>
        </w:rPr>
        <w:t>仅</w:t>
      </w:r>
      <w:r w:rsidR="000B1C75" w:rsidRPr="00E81F1E">
        <w:rPr>
          <w:rFonts w:ascii="仿宋_GB2312" w:eastAsia="仿宋_GB2312" w:hint="eastAsia"/>
          <w:sz w:val="32"/>
          <w:szCs w:val="32"/>
        </w:rPr>
        <w:t>作为</w:t>
      </w:r>
      <w:r w:rsidR="00441E75">
        <w:rPr>
          <w:rFonts w:ascii="仿宋_GB2312" w:eastAsia="仿宋_GB2312" w:hint="eastAsia"/>
          <w:sz w:val="32"/>
          <w:szCs w:val="32"/>
        </w:rPr>
        <w:t>国家政策</w:t>
      </w:r>
      <w:r w:rsidR="000B1C75" w:rsidRPr="00E81F1E">
        <w:rPr>
          <w:rFonts w:ascii="仿宋_GB2312" w:eastAsia="仿宋_GB2312" w:hint="eastAsia"/>
          <w:sz w:val="32"/>
          <w:szCs w:val="32"/>
        </w:rPr>
        <w:t>参考，若与上级最新政策相悖，以最新政策为准。</w:t>
      </w:r>
      <w:bookmarkStart w:id="0" w:name="_GoBack"/>
      <w:bookmarkEnd w:id="0"/>
    </w:p>
    <w:sectPr w:rsidR="000109F2" w:rsidSect="00F44716">
      <w:footerReference w:type="default" r:id="rId11"/>
      <w:pgSz w:w="11906" w:h="16838"/>
      <w:pgMar w:top="1871" w:right="1474" w:bottom="1701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C0F" w:rsidRDefault="00195C0F" w:rsidP="00F04882">
      <w:r>
        <w:separator/>
      </w:r>
    </w:p>
  </w:endnote>
  <w:endnote w:type="continuationSeparator" w:id="0">
    <w:p w:rsidR="00195C0F" w:rsidRDefault="00195C0F" w:rsidP="00F04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Microsoft YaHei U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����">
    <w:altName w:val="Segoe Print"/>
    <w:charset w:val="0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6342456"/>
      <w:docPartObj>
        <w:docPartGallery w:val="Page Numbers (Bottom of Page)"/>
        <w:docPartUnique/>
      </w:docPartObj>
    </w:sdtPr>
    <w:sdtEndPr>
      <w:rPr>
        <w:rFonts w:asciiTheme="minorEastAsia" w:hAnsiTheme="minorEastAsia"/>
        <w:sz w:val="28"/>
        <w:szCs w:val="28"/>
      </w:rPr>
    </w:sdtEndPr>
    <w:sdtContent>
      <w:p w:rsidR="00A061DA" w:rsidRDefault="00F20E0D">
        <w:pPr>
          <w:pStyle w:val="a4"/>
          <w:jc w:val="right"/>
        </w:pPr>
        <w:r w:rsidRPr="00A061DA">
          <w:rPr>
            <w:rFonts w:asciiTheme="minorEastAsia" w:hAnsiTheme="minorEastAsia"/>
            <w:sz w:val="28"/>
            <w:szCs w:val="28"/>
          </w:rPr>
          <w:fldChar w:fldCharType="begin"/>
        </w:r>
        <w:r w:rsidR="00A061DA" w:rsidRPr="00A061DA">
          <w:rPr>
            <w:rFonts w:asciiTheme="minorEastAsia" w:hAnsiTheme="minorEastAsia"/>
            <w:sz w:val="28"/>
            <w:szCs w:val="28"/>
          </w:rPr>
          <w:instrText>PAGE   \* MERGEFORMAT</w:instrText>
        </w:r>
        <w:r w:rsidRPr="00A061DA">
          <w:rPr>
            <w:rFonts w:asciiTheme="minorEastAsia" w:hAnsiTheme="minorEastAsia"/>
            <w:sz w:val="28"/>
            <w:szCs w:val="28"/>
          </w:rPr>
          <w:fldChar w:fldCharType="separate"/>
        </w:r>
        <w:r w:rsidR="00A858DA" w:rsidRPr="00A858DA">
          <w:rPr>
            <w:rFonts w:asciiTheme="minorEastAsia" w:hAnsiTheme="minorEastAsia"/>
            <w:noProof/>
            <w:sz w:val="28"/>
            <w:szCs w:val="28"/>
            <w:lang w:val="zh-CN"/>
          </w:rPr>
          <w:t>-</w:t>
        </w:r>
        <w:r w:rsidR="00A858DA">
          <w:rPr>
            <w:rFonts w:asciiTheme="minorEastAsia" w:hAnsiTheme="minorEastAsia"/>
            <w:noProof/>
            <w:sz w:val="28"/>
            <w:szCs w:val="28"/>
          </w:rPr>
          <w:t xml:space="preserve"> 11 -</w:t>
        </w:r>
        <w:r w:rsidRPr="00A061DA"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 w:rsidR="00A061DA" w:rsidRDefault="00A061D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C0F" w:rsidRDefault="00195C0F" w:rsidP="00F04882">
      <w:r>
        <w:separator/>
      </w:r>
    </w:p>
  </w:footnote>
  <w:footnote w:type="continuationSeparator" w:id="0">
    <w:p w:rsidR="00195C0F" w:rsidRDefault="00195C0F" w:rsidP="00F048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B73A7"/>
    <w:rsid w:val="000109F2"/>
    <w:rsid w:val="00012737"/>
    <w:rsid w:val="00045EC7"/>
    <w:rsid w:val="00056A56"/>
    <w:rsid w:val="00063C29"/>
    <w:rsid w:val="000B1C75"/>
    <w:rsid w:val="001209A5"/>
    <w:rsid w:val="00125DDB"/>
    <w:rsid w:val="001320E2"/>
    <w:rsid w:val="001425C3"/>
    <w:rsid w:val="00195C0F"/>
    <w:rsid w:val="001A6C6C"/>
    <w:rsid w:val="001D2048"/>
    <w:rsid w:val="001F5727"/>
    <w:rsid w:val="00231160"/>
    <w:rsid w:val="00242F22"/>
    <w:rsid w:val="0025202A"/>
    <w:rsid w:val="0025471C"/>
    <w:rsid w:val="002D06EB"/>
    <w:rsid w:val="00307C25"/>
    <w:rsid w:val="00323D8E"/>
    <w:rsid w:val="00343AA5"/>
    <w:rsid w:val="00355CB9"/>
    <w:rsid w:val="00362D3C"/>
    <w:rsid w:val="00371DE7"/>
    <w:rsid w:val="003C225C"/>
    <w:rsid w:val="003F59D0"/>
    <w:rsid w:val="0042745A"/>
    <w:rsid w:val="00441E75"/>
    <w:rsid w:val="005202EF"/>
    <w:rsid w:val="005616A7"/>
    <w:rsid w:val="005840C2"/>
    <w:rsid w:val="005B225E"/>
    <w:rsid w:val="005C230E"/>
    <w:rsid w:val="00617C8F"/>
    <w:rsid w:val="0068116B"/>
    <w:rsid w:val="006B451B"/>
    <w:rsid w:val="006E7757"/>
    <w:rsid w:val="007558C1"/>
    <w:rsid w:val="00784979"/>
    <w:rsid w:val="00795906"/>
    <w:rsid w:val="007F4E8E"/>
    <w:rsid w:val="00816E59"/>
    <w:rsid w:val="00822514"/>
    <w:rsid w:val="008443E9"/>
    <w:rsid w:val="008831D2"/>
    <w:rsid w:val="00883D7A"/>
    <w:rsid w:val="008A281B"/>
    <w:rsid w:val="008B2C85"/>
    <w:rsid w:val="008C16F4"/>
    <w:rsid w:val="008D444F"/>
    <w:rsid w:val="008E4735"/>
    <w:rsid w:val="00996130"/>
    <w:rsid w:val="009C6372"/>
    <w:rsid w:val="009D4757"/>
    <w:rsid w:val="00A061DA"/>
    <w:rsid w:val="00A53FB6"/>
    <w:rsid w:val="00A658D2"/>
    <w:rsid w:val="00A858DA"/>
    <w:rsid w:val="00A85F6B"/>
    <w:rsid w:val="00AA0B1F"/>
    <w:rsid w:val="00AB73A7"/>
    <w:rsid w:val="00B0204A"/>
    <w:rsid w:val="00B84490"/>
    <w:rsid w:val="00BC7D9C"/>
    <w:rsid w:val="00BF3C23"/>
    <w:rsid w:val="00C15DAB"/>
    <w:rsid w:val="00C24D2C"/>
    <w:rsid w:val="00C43F7B"/>
    <w:rsid w:val="00C623CB"/>
    <w:rsid w:val="00C751AB"/>
    <w:rsid w:val="00D42B84"/>
    <w:rsid w:val="00D50C85"/>
    <w:rsid w:val="00D67C0A"/>
    <w:rsid w:val="00D812C7"/>
    <w:rsid w:val="00DD30F6"/>
    <w:rsid w:val="00DE1189"/>
    <w:rsid w:val="00DE6665"/>
    <w:rsid w:val="00E036C6"/>
    <w:rsid w:val="00E03A2B"/>
    <w:rsid w:val="00E17CDB"/>
    <w:rsid w:val="00E22F73"/>
    <w:rsid w:val="00E81F1E"/>
    <w:rsid w:val="00F04882"/>
    <w:rsid w:val="00F20E0D"/>
    <w:rsid w:val="00F44716"/>
    <w:rsid w:val="00F86D08"/>
    <w:rsid w:val="00F97692"/>
    <w:rsid w:val="00FB31AA"/>
    <w:rsid w:val="00FC214F"/>
    <w:rsid w:val="00FD77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048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F04882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048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0488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048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04882"/>
    <w:rPr>
      <w:sz w:val="18"/>
      <w:szCs w:val="18"/>
    </w:rPr>
  </w:style>
  <w:style w:type="character" w:styleId="a5">
    <w:name w:val="Strong"/>
    <w:basedOn w:val="a0"/>
    <w:uiPriority w:val="22"/>
    <w:qFormat/>
    <w:rsid w:val="00F04882"/>
    <w:rPr>
      <w:b/>
      <w:bCs/>
    </w:rPr>
  </w:style>
  <w:style w:type="character" w:customStyle="1" w:styleId="1Char">
    <w:name w:val="标题 1 Char"/>
    <w:basedOn w:val="a0"/>
    <w:link w:val="1"/>
    <w:uiPriority w:val="9"/>
    <w:rsid w:val="00F04882"/>
    <w:rPr>
      <w:rFonts w:ascii="宋体" w:eastAsia="宋体" w:hAnsi="宋体" w:cs="宋体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F04882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048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0488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048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04882"/>
    <w:rPr>
      <w:sz w:val="18"/>
      <w:szCs w:val="18"/>
    </w:rPr>
  </w:style>
  <w:style w:type="character" w:styleId="a5">
    <w:name w:val="Strong"/>
    <w:basedOn w:val="a0"/>
    <w:uiPriority w:val="22"/>
    <w:qFormat/>
    <w:rsid w:val="00F04882"/>
    <w:rPr>
      <w:b/>
      <w:bCs/>
    </w:rPr>
  </w:style>
  <w:style w:type="character" w:customStyle="1" w:styleId="1Char">
    <w:name w:val="标题 1 Char"/>
    <w:basedOn w:val="a0"/>
    <w:link w:val="1"/>
    <w:uiPriority w:val="9"/>
    <w:rsid w:val="00F04882"/>
    <w:rPr>
      <w:rFonts w:ascii="宋体" w:eastAsia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48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11</Pages>
  <Words>764</Words>
  <Characters>4356</Characters>
  <Application>Microsoft Office Word</Application>
  <DocSecurity>0</DocSecurity>
  <Lines>36</Lines>
  <Paragraphs>10</Paragraphs>
  <ScaleCrop>false</ScaleCrop>
  <Company/>
  <LinksUpToDate>false</LinksUpToDate>
  <CharactersWithSpaces>5110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WRGHO</dc:creator>
  <cp:keywords/>
  <dc:description/>
  <cp:lastModifiedBy>WRGHO</cp:lastModifiedBy>
  <cp:revision>46</cp:revision>
  <dcterms:created xsi:type="dcterms:W3CDTF">2024-05-30T04:05:00Z</dcterms:created>
  <dcterms:modified xsi:type="dcterms:W3CDTF">2024-06-06T05:53:00Z</dcterms:modified>
</cp:coreProperties>
</file>