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010" w:rsidRDefault="00CF6117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行政审批</w:t>
      </w:r>
      <w:r w:rsidR="00907F9A">
        <w:rPr>
          <w:rFonts w:ascii="方正小标宋简体" w:eastAsia="方正小标宋简体" w:hint="eastAsia"/>
          <w:sz w:val="44"/>
          <w:szCs w:val="44"/>
        </w:rPr>
        <w:t>局部门职责登记表</w:t>
      </w:r>
      <w:r w:rsidR="006D613B">
        <w:rPr>
          <w:rFonts w:ascii="方正小标宋简体" w:eastAsia="方正小标宋简体" w:hint="eastAsia"/>
          <w:sz w:val="44"/>
          <w:szCs w:val="4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83010" w:rsidRPr="00EE7EA7" w:rsidRDefault="00907F9A">
      <w:pPr>
        <w:rPr>
          <w:rFonts w:ascii="仿宋" w:eastAsia="仿宋" w:hAnsi="仿宋"/>
          <w:sz w:val="21"/>
          <w:szCs w:val="21"/>
        </w:rPr>
      </w:pPr>
      <w:r w:rsidRPr="00EE7EA7">
        <w:rPr>
          <w:rFonts w:ascii="仿宋" w:eastAsia="仿宋" w:hAnsi="仿宋" w:hint="eastAsia"/>
          <w:sz w:val="21"/>
          <w:szCs w:val="21"/>
        </w:rPr>
        <w:t>部门名称（盖章） 阜平县</w:t>
      </w:r>
      <w:r w:rsidR="00CF6117" w:rsidRPr="00EE7EA7">
        <w:rPr>
          <w:rFonts w:ascii="仿宋" w:eastAsia="仿宋" w:hAnsi="仿宋" w:hint="eastAsia"/>
          <w:sz w:val="21"/>
          <w:szCs w:val="21"/>
        </w:rPr>
        <w:t>行政审批局</w:t>
      </w:r>
      <w:r w:rsidRPr="00EE7EA7">
        <w:rPr>
          <w:rFonts w:ascii="仿宋" w:eastAsia="仿宋" w:hAnsi="仿宋" w:hint="eastAsia"/>
          <w:sz w:val="21"/>
          <w:szCs w:val="21"/>
        </w:rPr>
        <w:t xml:space="preserve">                                               </w:t>
      </w:r>
    </w:p>
    <w:tbl>
      <w:tblPr>
        <w:tblW w:w="14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91"/>
        <w:gridCol w:w="4902"/>
        <w:gridCol w:w="4080"/>
        <w:gridCol w:w="1759"/>
        <w:gridCol w:w="2242"/>
      </w:tblGrid>
      <w:tr w:rsidR="00883010" w:rsidRPr="00EE7EA7" w:rsidTr="00A164C4">
        <w:tc>
          <w:tcPr>
            <w:tcW w:w="1191" w:type="dxa"/>
          </w:tcPr>
          <w:p w:rsidR="00883010" w:rsidRPr="00EE7EA7" w:rsidRDefault="00907F9A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sz w:val="21"/>
                <w:szCs w:val="21"/>
              </w:rPr>
              <w:t>序号</w:t>
            </w:r>
          </w:p>
        </w:tc>
        <w:tc>
          <w:tcPr>
            <w:tcW w:w="4902" w:type="dxa"/>
          </w:tcPr>
          <w:p w:rsidR="00883010" w:rsidRPr="00EE7EA7" w:rsidRDefault="00907F9A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sz w:val="21"/>
                <w:szCs w:val="21"/>
              </w:rPr>
              <w:t>主要职责</w:t>
            </w:r>
          </w:p>
        </w:tc>
        <w:tc>
          <w:tcPr>
            <w:tcW w:w="4080" w:type="dxa"/>
          </w:tcPr>
          <w:p w:rsidR="00883010" w:rsidRPr="00EE7EA7" w:rsidRDefault="00907F9A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sz w:val="21"/>
                <w:szCs w:val="21"/>
              </w:rPr>
              <w:t>具体工作事项</w:t>
            </w:r>
          </w:p>
        </w:tc>
        <w:tc>
          <w:tcPr>
            <w:tcW w:w="1759" w:type="dxa"/>
          </w:tcPr>
          <w:p w:rsidR="00883010" w:rsidRPr="00EE7EA7" w:rsidRDefault="00907F9A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sz w:val="21"/>
                <w:szCs w:val="21"/>
              </w:rPr>
              <w:t>责任股室</w:t>
            </w:r>
          </w:p>
        </w:tc>
        <w:tc>
          <w:tcPr>
            <w:tcW w:w="2242" w:type="dxa"/>
          </w:tcPr>
          <w:p w:rsidR="00883010" w:rsidRPr="00EE7EA7" w:rsidRDefault="00907F9A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sz w:val="21"/>
                <w:szCs w:val="21"/>
              </w:rPr>
              <w:t>备注</w:t>
            </w:r>
          </w:p>
        </w:tc>
      </w:tr>
      <w:tr w:rsidR="00883010" w:rsidRPr="00EE7EA7" w:rsidTr="00EE7EA7">
        <w:trPr>
          <w:trHeight w:val="1108"/>
        </w:trPr>
        <w:tc>
          <w:tcPr>
            <w:tcW w:w="1191" w:type="dxa"/>
          </w:tcPr>
          <w:p w:rsidR="00E574C8" w:rsidRPr="00EE7EA7" w:rsidRDefault="00E574C8" w:rsidP="00EE7EA7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  <w:p w:rsidR="00883010" w:rsidRPr="00EE7EA7" w:rsidRDefault="00907F9A" w:rsidP="00EE7EA7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sz w:val="21"/>
                <w:szCs w:val="21"/>
              </w:rPr>
              <w:t>1</w:t>
            </w:r>
          </w:p>
        </w:tc>
        <w:tc>
          <w:tcPr>
            <w:tcW w:w="4902" w:type="dxa"/>
          </w:tcPr>
          <w:p w:rsidR="00E574C8" w:rsidRPr="00EE7EA7" w:rsidRDefault="00E574C8">
            <w:pPr>
              <w:rPr>
                <w:rFonts w:ascii="仿宋" w:eastAsia="仿宋" w:hAnsi="仿宋"/>
                <w:color w:val="000000"/>
                <w:sz w:val="21"/>
                <w:szCs w:val="21"/>
              </w:rPr>
            </w:pPr>
          </w:p>
          <w:p w:rsidR="00883010" w:rsidRPr="00EE7EA7" w:rsidRDefault="00A164C4" w:rsidP="00A164C4">
            <w:pPr>
              <w:rPr>
                <w:rFonts w:ascii="仿宋" w:eastAsia="仿宋" w:hAnsi="仿宋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color w:val="000000"/>
                <w:sz w:val="21"/>
                <w:szCs w:val="21"/>
              </w:rPr>
              <w:t xml:space="preserve">    </w:t>
            </w:r>
            <w:r w:rsidR="00907F9A" w:rsidRPr="00EE7EA7"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主管全县</w:t>
            </w:r>
            <w:r w:rsidR="00E574C8" w:rsidRPr="00EE7EA7"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行政审批工作</w:t>
            </w:r>
          </w:p>
        </w:tc>
        <w:tc>
          <w:tcPr>
            <w:tcW w:w="4080" w:type="dxa"/>
          </w:tcPr>
          <w:p w:rsidR="00883010" w:rsidRPr="00EE7EA7" w:rsidRDefault="00907F9A" w:rsidP="00EE7EA7">
            <w:pPr>
              <w:ind w:firstLineChars="200" w:firstLine="420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负责对</w:t>
            </w:r>
            <w:r w:rsidR="00E574C8" w:rsidRPr="00EE7EA7"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全县的行政审批工作，启用统一的行政审批专用章，对职责范围内的行政审批行为及后果承担法律责任</w:t>
            </w:r>
          </w:p>
        </w:tc>
        <w:tc>
          <w:tcPr>
            <w:tcW w:w="1759" w:type="dxa"/>
          </w:tcPr>
          <w:p w:rsidR="00883010" w:rsidRPr="00EE7EA7" w:rsidRDefault="00883010">
            <w:pPr>
              <w:rPr>
                <w:rFonts w:ascii="仿宋" w:eastAsia="仿宋" w:hAnsi="仿宋"/>
                <w:color w:val="000000"/>
                <w:sz w:val="21"/>
                <w:szCs w:val="21"/>
              </w:rPr>
            </w:pPr>
          </w:p>
          <w:p w:rsidR="00883010" w:rsidRPr="00EE7EA7" w:rsidRDefault="00E574C8">
            <w:pPr>
              <w:rPr>
                <w:rFonts w:ascii="仿宋" w:eastAsia="仿宋" w:hAnsi="仿宋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行政</w:t>
            </w:r>
            <w:proofErr w:type="gramStart"/>
            <w:r w:rsidRPr="00EE7EA7"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审批局</w:t>
            </w:r>
            <w:proofErr w:type="gramEnd"/>
          </w:p>
        </w:tc>
        <w:tc>
          <w:tcPr>
            <w:tcW w:w="2242" w:type="dxa"/>
          </w:tcPr>
          <w:p w:rsidR="00883010" w:rsidRPr="00EE7EA7" w:rsidRDefault="00883010">
            <w:pPr>
              <w:rPr>
                <w:rFonts w:ascii="仿宋" w:eastAsia="仿宋" w:hAnsi="仿宋"/>
                <w:color w:val="FF0000"/>
                <w:sz w:val="21"/>
                <w:szCs w:val="21"/>
              </w:rPr>
            </w:pPr>
          </w:p>
        </w:tc>
      </w:tr>
      <w:tr w:rsidR="00883010" w:rsidRPr="00EE7EA7" w:rsidTr="00EE7EA7">
        <w:trPr>
          <w:trHeight w:val="1548"/>
        </w:trPr>
        <w:tc>
          <w:tcPr>
            <w:tcW w:w="1191" w:type="dxa"/>
          </w:tcPr>
          <w:p w:rsidR="00A164C4" w:rsidRPr="00EE7EA7" w:rsidRDefault="00A164C4" w:rsidP="00EE7EA7">
            <w:pPr>
              <w:ind w:firstLineChars="100" w:firstLine="210"/>
              <w:jc w:val="center"/>
              <w:rPr>
                <w:rFonts w:ascii="仿宋" w:eastAsia="仿宋" w:hAnsi="仿宋" w:hint="eastAsia"/>
                <w:sz w:val="21"/>
                <w:szCs w:val="21"/>
              </w:rPr>
            </w:pPr>
          </w:p>
          <w:p w:rsidR="00883010" w:rsidRPr="00EE7EA7" w:rsidRDefault="00907F9A" w:rsidP="00EE7EA7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sz w:val="21"/>
                <w:szCs w:val="21"/>
              </w:rPr>
              <w:t>2</w:t>
            </w:r>
          </w:p>
        </w:tc>
        <w:tc>
          <w:tcPr>
            <w:tcW w:w="4902" w:type="dxa"/>
          </w:tcPr>
          <w:p w:rsidR="00883010" w:rsidRPr="00EE7EA7" w:rsidRDefault="00883010" w:rsidP="00EE7EA7">
            <w:pPr>
              <w:ind w:firstLineChars="200" w:firstLine="420"/>
              <w:rPr>
                <w:rFonts w:ascii="仿宋" w:eastAsia="仿宋" w:hAnsi="仿宋"/>
                <w:color w:val="000000"/>
                <w:sz w:val="21"/>
                <w:szCs w:val="21"/>
              </w:rPr>
            </w:pPr>
          </w:p>
          <w:p w:rsidR="00883010" w:rsidRPr="00EE7EA7" w:rsidRDefault="00E574C8" w:rsidP="00EE7EA7">
            <w:pPr>
              <w:ind w:firstLineChars="200" w:firstLine="420"/>
              <w:rPr>
                <w:rFonts w:ascii="仿宋" w:eastAsia="仿宋" w:hAnsi="仿宋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对符合规定条件的行政审批事项进行批准、签章、发文或发件，</w:t>
            </w:r>
          </w:p>
        </w:tc>
        <w:tc>
          <w:tcPr>
            <w:tcW w:w="4080" w:type="dxa"/>
          </w:tcPr>
          <w:p w:rsidR="00883010" w:rsidRPr="00EE7EA7" w:rsidRDefault="00E574C8" w:rsidP="00EE7EA7">
            <w:pPr>
              <w:ind w:firstLineChars="200" w:firstLine="420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负责按照规定程序对行政审批事项进行形式要件审核、技术认证、社会听证、现场踏勘工作，对符合规定条件的行政审批事项进行批准、签章、发文或发件，并将办理结果在规定时限内告知申请人</w:t>
            </w:r>
          </w:p>
        </w:tc>
        <w:tc>
          <w:tcPr>
            <w:tcW w:w="1759" w:type="dxa"/>
          </w:tcPr>
          <w:p w:rsidR="00883010" w:rsidRPr="00EE7EA7" w:rsidRDefault="00883010">
            <w:pPr>
              <w:rPr>
                <w:rFonts w:ascii="仿宋" w:eastAsia="仿宋" w:hAnsi="仿宋"/>
                <w:color w:val="000000"/>
                <w:sz w:val="21"/>
                <w:szCs w:val="21"/>
              </w:rPr>
            </w:pPr>
          </w:p>
          <w:p w:rsidR="00883010" w:rsidRPr="00EE7EA7" w:rsidRDefault="00E9074E">
            <w:pPr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行政审批局</w:t>
            </w:r>
          </w:p>
          <w:p w:rsidR="00883010" w:rsidRPr="00EE7EA7" w:rsidRDefault="00883010">
            <w:pPr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2242" w:type="dxa"/>
          </w:tcPr>
          <w:p w:rsidR="00883010" w:rsidRPr="00EE7EA7" w:rsidRDefault="00883010">
            <w:pPr>
              <w:rPr>
                <w:rFonts w:ascii="仿宋" w:eastAsia="仿宋" w:hAnsi="仿宋"/>
                <w:color w:val="FF0000"/>
                <w:sz w:val="21"/>
                <w:szCs w:val="21"/>
              </w:rPr>
            </w:pPr>
          </w:p>
        </w:tc>
      </w:tr>
      <w:tr w:rsidR="00883010" w:rsidRPr="00EE7EA7" w:rsidTr="00EE7EA7">
        <w:trPr>
          <w:trHeight w:val="813"/>
        </w:trPr>
        <w:tc>
          <w:tcPr>
            <w:tcW w:w="1191" w:type="dxa"/>
            <w:tcBorders>
              <w:top w:val="double" w:sz="4" w:space="0" w:color="auto"/>
            </w:tcBorders>
          </w:tcPr>
          <w:p w:rsidR="00883010" w:rsidRPr="00EE7EA7" w:rsidRDefault="00883010" w:rsidP="00EE7EA7">
            <w:pPr>
              <w:ind w:firstLineChars="100" w:firstLine="21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  <w:p w:rsidR="00883010" w:rsidRPr="00EE7EA7" w:rsidRDefault="00907F9A" w:rsidP="00EE7EA7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sz w:val="21"/>
                <w:szCs w:val="21"/>
              </w:rPr>
              <w:t>3</w:t>
            </w:r>
          </w:p>
        </w:tc>
        <w:tc>
          <w:tcPr>
            <w:tcW w:w="4902" w:type="dxa"/>
            <w:tcBorders>
              <w:top w:val="double" w:sz="4" w:space="0" w:color="auto"/>
            </w:tcBorders>
          </w:tcPr>
          <w:p w:rsidR="00883010" w:rsidRPr="00EE7EA7" w:rsidRDefault="00883010">
            <w:pPr>
              <w:rPr>
                <w:rFonts w:ascii="仿宋" w:eastAsia="仿宋" w:hAnsi="仿宋"/>
                <w:color w:val="000000"/>
                <w:sz w:val="21"/>
                <w:szCs w:val="21"/>
              </w:rPr>
            </w:pPr>
          </w:p>
          <w:p w:rsidR="00883010" w:rsidRPr="00EE7EA7" w:rsidRDefault="00E574C8" w:rsidP="00EE7EA7">
            <w:pPr>
              <w:ind w:firstLineChars="200" w:firstLine="420"/>
              <w:rPr>
                <w:rFonts w:ascii="仿宋" w:eastAsia="仿宋" w:hAnsi="仿宋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对进驻职能部门行政服务工作的规范、管理和监督工作</w:t>
            </w:r>
          </w:p>
        </w:tc>
        <w:tc>
          <w:tcPr>
            <w:tcW w:w="4080" w:type="dxa"/>
            <w:tcBorders>
              <w:top w:val="double" w:sz="4" w:space="0" w:color="auto"/>
            </w:tcBorders>
          </w:tcPr>
          <w:p w:rsidR="00883010" w:rsidRPr="00EE7EA7" w:rsidRDefault="00A164C4" w:rsidP="00A164C4">
            <w:pPr>
              <w:rPr>
                <w:rFonts w:ascii="仿宋" w:eastAsia="仿宋" w:hAnsi="仿宋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color w:val="000000"/>
                <w:sz w:val="21"/>
                <w:szCs w:val="21"/>
              </w:rPr>
              <w:t xml:space="preserve">    </w:t>
            </w:r>
            <w:r w:rsidR="00E574C8" w:rsidRPr="00EE7EA7"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负责局机关、所属事业及进驻职能部门工作人员的教育、培训、管理和绩效考核工作。</w:t>
            </w:r>
          </w:p>
        </w:tc>
        <w:tc>
          <w:tcPr>
            <w:tcW w:w="1759" w:type="dxa"/>
            <w:tcBorders>
              <w:top w:val="double" w:sz="4" w:space="0" w:color="auto"/>
            </w:tcBorders>
          </w:tcPr>
          <w:p w:rsidR="00883010" w:rsidRPr="00EE7EA7" w:rsidRDefault="00883010">
            <w:pPr>
              <w:rPr>
                <w:rFonts w:ascii="仿宋" w:eastAsia="仿宋" w:hAnsi="仿宋"/>
                <w:color w:val="000000"/>
                <w:sz w:val="21"/>
                <w:szCs w:val="21"/>
              </w:rPr>
            </w:pPr>
          </w:p>
          <w:p w:rsidR="00883010" w:rsidRPr="00EE7EA7" w:rsidRDefault="00E9074E">
            <w:pPr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行政审批局</w:t>
            </w:r>
          </w:p>
          <w:p w:rsidR="00883010" w:rsidRPr="00EE7EA7" w:rsidRDefault="00883010">
            <w:pPr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2242" w:type="dxa"/>
            <w:tcBorders>
              <w:top w:val="double" w:sz="4" w:space="0" w:color="auto"/>
            </w:tcBorders>
          </w:tcPr>
          <w:p w:rsidR="00883010" w:rsidRPr="00EE7EA7" w:rsidRDefault="00883010">
            <w:pPr>
              <w:rPr>
                <w:rFonts w:ascii="仿宋" w:eastAsia="仿宋" w:hAnsi="仿宋"/>
                <w:color w:val="FF0000"/>
                <w:sz w:val="21"/>
                <w:szCs w:val="21"/>
              </w:rPr>
            </w:pPr>
          </w:p>
        </w:tc>
      </w:tr>
      <w:tr w:rsidR="00883010" w:rsidRPr="00EE7EA7" w:rsidTr="00A164C4">
        <w:tc>
          <w:tcPr>
            <w:tcW w:w="1191" w:type="dxa"/>
          </w:tcPr>
          <w:p w:rsidR="00EE7EA7" w:rsidRPr="00EE7EA7" w:rsidRDefault="00A164C4" w:rsidP="00EE7EA7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sz w:val="21"/>
                <w:szCs w:val="21"/>
              </w:rPr>
              <w:t>4</w:t>
            </w:r>
          </w:p>
        </w:tc>
        <w:tc>
          <w:tcPr>
            <w:tcW w:w="4902" w:type="dxa"/>
          </w:tcPr>
          <w:p w:rsidR="00883010" w:rsidRPr="00EE7EA7" w:rsidRDefault="00A164C4" w:rsidP="00EE7EA7">
            <w:pPr>
              <w:ind w:firstLineChars="100" w:firstLine="210"/>
              <w:rPr>
                <w:rFonts w:ascii="仿宋" w:eastAsia="仿宋" w:hAnsi="仿宋" w:hint="eastAsia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sz w:val="21"/>
                <w:szCs w:val="21"/>
              </w:rPr>
              <w:t>负责全县政务</w:t>
            </w:r>
            <w:r w:rsidR="00EE7EA7" w:rsidRPr="00EE7EA7">
              <w:rPr>
                <w:rFonts w:ascii="仿宋" w:eastAsia="仿宋" w:hAnsi="仿宋" w:hint="eastAsia"/>
                <w:sz w:val="21"/>
                <w:szCs w:val="21"/>
              </w:rPr>
              <w:t>平台的</w:t>
            </w:r>
            <w:r w:rsidRPr="00EE7EA7">
              <w:rPr>
                <w:rFonts w:ascii="仿宋" w:eastAsia="仿宋" w:hAnsi="仿宋" w:hint="eastAsia"/>
                <w:sz w:val="21"/>
                <w:szCs w:val="21"/>
              </w:rPr>
              <w:t>建设与管理</w:t>
            </w:r>
            <w:r w:rsidR="00EE7EA7" w:rsidRPr="00EE7EA7">
              <w:rPr>
                <w:rFonts w:ascii="仿宋" w:eastAsia="仿宋" w:hAnsi="仿宋" w:hint="eastAsia"/>
                <w:sz w:val="21"/>
                <w:szCs w:val="21"/>
              </w:rPr>
              <w:t>工作</w:t>
            </w:r>
          </w:p>
        </w:tc>
        <w:tc>
          <w:tcPr>
            <w:tcW w:w="4080" w:type="dxa"/>
          </w:tcPr>
          <w:p w:rsidR="00883010" w:rsidRPr="00EE7EA7" w:rsidRDefault="00A164C4" w:rsidP="00EE7EA7">
            <w:pPr>
              <w:ind w:firstLineChars="200" w:firstLine="420"/>
              <w:rPr>
                <w:rFonts w:ascii="仿宋" w:eastAsia="仿宋" w:hAnsi="仿宋" w:hint="eastAsia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sz w:val="21"/>
                <w:szCs w:val="21"/>
              </w:rPr>
              <w:t>负责网上办事大厅和实体大厅</w:t>
            </w:r>
            <w:proofErr w:type="gramStart"/>
            <w:r w:rsidRPr="00EE7EA7">
              <w:rPr>
                <w:rFonts w:ascii="仿宋" w:eastAsia="仿宋" w:hAnsi="仿宋" w:hint="eastAsia"/>
                <w:sz w:val="21"/>
                <w:szCs w:val="21"/>
              </w:rPr>
              <w:t>“</w:t>
            </w:r>
            <w:proofErr w:type="gramEnd"/>
            <w:r w:rsidRPr="00EE7EA7">
              <w:rPr>
                <w:rFonts w:ascii="仿宋" w:eastAsia="仿宋" w:hAnsi="仿宋" w:hint="eastAsia"/>
                <w:sz w:val="21"/>
                <w:szCs w:val="21"/>
              </w:rPr>
              <w:t>线上线下、虚实一体“政务服务中台的建设和管理工作</w:t>
            </w:r>
            <w:r w:rsidR="00EE7EA7">
              <w:rPr>
                <w:rFonts w:ascii="仿宋" w:eastAsia="仿宋" w:hAnsi="仿宋" w:hint="eastAsia"/>
                <w:sz w:val="21"/>
                <w:szCs w:val="21"/>
              </w:rPr>
              <w:t>。</w:t>
            </w:r>
          </w:p>
        </w:tc>
        <w:tc>
          <w:tcPr>
            <w:tcW w:w="1759" w:type="dxa"/>
          </w:tcPr>
          <w:p w:rsidR="00883010" w:rsidRPr="00EE7EA7" w:rsidRDefault="00E9074E">
            <w:pPr>
              <w:rPr>
                <w:rFonts w:ascii="仿宋" w:eastAsia="仿宋" w:hAnsi="仿宋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行政</w:t>
            </w:r>
            <w:proofErr w:type="gramStart"/>
            <w:r w:rsidRPr="00EE7EA7"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审批局</w:t>
            </w:r>
            <w:proofErr w:type="gramEnd"/>
          </w:p>
        </w:tc>
        <w:tc>
          <w:tcPr>
            <w:tcW w:w="2242" w:type="dxa"/>
          </w:tcPr>
          <w:p w:rsidR="00883010" w:rsidRPr="00EE7EA7" w:rsidRDefault="00883010">
            <w:pPr>
              <w:rPr>
                <w:rFonts w:ascii="仿宋" w:eastAsia="仿宋" w:hAnsi="仿宋"/>
                <w:color w:val="FF0000"/>
                <w:sz w:val="21"/>
                <w:szCs w:val="21"/>
              </w:rPr>
            </w:pPr>
          </w:p>
        </w:tc>
      </w:tr>
      <w:tr w:rsidR="00883010" w:rsidRPr="00EE7EA7" w:rsidTr="00A164C4">
        <w:tc>
          <w:tcPr>
            <w:tcW w:w="1191" w:type="dxa"/>
            <w:vAlign w:val="center"/>
          </w:tcPr>
          <w:p w:rsidR="00883010" w:rsidRPr="00EE7EA7" w:rsidRDefault="00907F9A" w:rsidP="00EE7EA7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sz w:val="21"/>
                <w:szCs w:val="21"/>
              </w:rPr>
              <w:t>5</w:t>
            </w:r>
          </w:p>
        </w:tc>
        <w:tc>
          <w:tcPr>
            <w:tcW w:w="4902" w:type="dxa"/>
          </w:tcPr>
          <w:p w:rsidR="00883010" w:rsidRPr="00EE7EA7" w:rsidRDefault="00EE7EA7" w:rsidP="00EE7EA7">
            <w:pPr>
              <w:ind w:firstLineChars="150" w:firstLine="315"/>
              <w:rPr>
                <w:rFonts w:ascii="仿宋" w:eastAsia="仿宋" w:hAnsi="仿宋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sz w:val="21"/>
                <w:szCs w:val="21"/>
              </w:rPr>
              <w:t>负责全县政务服务体系信息化建设</w:t>
            </w:r>
          </w:p>
        </w:tc>
        <w:tc>
          <w:tcPr>
            <w:tcW w:w="4080" w:type="dxa"/>
          </w:tcPr>
          <w:p w:rsidR="00883010" w:rsidRPr="00EE7EA7" w:rsidRDefault="00EE7EA7" w:rsidP="00EE7EA7">
            <w:pPr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负责网上许可证、行政许可中介服务和信息公开工作，建立健全电子监察系统。</w:t>
            </w:r>
          </w:p>
        </w:tc>
        <w:tc>
          <w:tcPr>
            <w:tcW w:w="1759" w:type="dxa"/>
          </w:tcPr>
          <w:p w:rsidR="00883010" w:rsidRPr="00EE7EA7" w:rsidRDefault="00E9074E">
            <w:pPr>
              <w:rPr>
                <w:rFonts w:ascii="仿宋" w:eastAsia="仿宋" w:hAnsi="仿宋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行政</w:t>
            </w:r>
            <w:proofErr w:type="gramStart"/>
            <w:r w:rsidRPr="00EE7EA7"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审批局</w:t>
            </w:r>
            <w:proofErr w:type="gramEnd"/>
          </w:p>
        </w:tc>
        <w:tc>
          <w:tcPr>
            <w:tcW w:w="2242" w:type="dxa"/>
          </w:tcPr>
          <w:p w:rsidR="00883010" w:rsidRPr="00EE7EA7" w:rsidRDefault="00883010">
            <w:pPr>
              <w:rPr>
                <w:rFonts w:ascii="仿宋" w:eastAsia="仿宋" w:hAnsi="仿宋"/>
                <w:color w:val="FF0000"/>
                <w:sz w:val="21"/>
                <w:szCs w:val="21"/>
              </w:rPr>
            </w:pPr>
          </w:p>
        </w:tc>
      </w:tr>
      <w:tr w:rsidR="00883010" w:rsidRPr="00EE7EA7" w:rsidTr="00EE7EA7">
        <w:trPr>
          <w:trHeight w:val="274"/>
        </w:trPr>
        <w:tc>
          <w:tcPr>
            <w:tcW w:w="1191" w:type="dxa"/>
          </w:tcPr>
          <w:p w:rsidR="00883010" w:rsidRPr="00EE7EA7" w:rsidRDefault="00EE7EA7" w:rsidP="00EE7EA7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sz w:val="21"/>
                <w:szCs w:val="21"/>
              </w:rPr>
              <w:t>6</w:t>
            </w:r>
          </w:p>
        </w:tc>
        <w:tc>
          <w:tcPr>
            <w:tcW w:w="4902" w:type="dxa"/>
          </w:tcPr>
          <w:p w:rsidR="00883010" w:rsidRPr="00EE7EA7" w:rsidRDefault="00907F9A" w:rsidP="00EE7EA7">
            <w:pPr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承办县政府和保定市审计局交办的其他事项。</w:t>
            </w:r>
          </w:p>
        </w:tc>
        <w:tc>
          <w:tcPr>
            <w:tcW w:w="4080" w:type="dxa"/>
          </w:tcPr>
          <w:p w:rsidR="00883010" w:rsidRPr="00EE7EA7" w:rsidRDefault="00883010" w:rsidP="00EE7EA7">
            <w:pPr>
              <w:ind w:firstLineChars="200" w:firstLine="420"/>
              <w:rPr>
                <w:rFonts w:ascii="仿宋" w:eastAsia="仿宋" w:hAnsi="仿宋"/>
                <w:color w:val="000000"/>
                <w:sz w:val="21"/>
                <w:szCs w:val="21"/>
              </w:rPr>
            </w:pPr>
          </w:p>
        </w:tc>
        <w:tc>
          <w:tcPr>
            <w:tcW w:w="1759" w:type="dxa"/>
          </w:tcPr>
          <w:p w:rsidR="00883010" w:rsidRPr="00EE7EA7" w:rsidRDefault="00E9074E">
            <w:pPr>
              <w:rPr>
                <w:rFonts w:ascii="仿宋" w:eastAsia="仿宋" w:hAnsi="仿宋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行政</w:t>
            </w:r>
            <w:proofErr w:type="gramStart"/>
            <w:r w:rsidRPr="00EE7EA7"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审批局</w:t>
            </w:r>
            <w:proofErr w:type="gramEnd"/>
          </w:p>
        </w:tc>
        <w:tc>
          <w:tcPr>
            <w:tcW w:w="2242" w:type="dxa"/>
          </w:tcPr>
          <w:p w:rsidR="00883010" w:rsidRPr="00EE7EA7" w:rsidRDefault="00883010">
            <w:pPr>
              <w:rPr>
                <w:rFonts w:ascii="仿宋" w:eastAsia="仿宋" w:hAnsi="仿宋"/>
                <w:color w:val="FF0000"/>
                <w:sz w:val="21"/>
                <w:szCs w:val="21"/>
              </w:rPr>
            </w:pPr>
          </w:p>
        </w:tc>
      </w:tr>
    </w:tbl>
    <w:p w:rsidR="00883010" w:rsidRPr="00EE7EA7" w:rsidRDefault="00907F9A">
      <w:pPr>
        <w:spacing w:line="400" w:lineRule="exact"/>
        <w:rPr>
          <w:rFonts w:ascii="仿宋" w:eastAsia="仿宋" w:hAnsi="仿宋"/>
          <w:sz w:val="21"/>
          <w:szCs w:val="21"/>
        </w:rPr>
      </w:pPr>
      <w:r w:rsidRPr="00EE7EA7">
        <w:rPr>
          <w:rFonts w:ascii="仿宋" w:eastAsia="仿宋" w:hAnsi="仿宋" w:hint="eastAsia"/>
          <w:sz w:val="21"/>
          <w:szCs w:val="21"/>
        </w:rPr>
        <w:t>注：1.根据形势任务发展，需要突出强化和增加的职责，请特别单列，并在备注栏中说明依据；</w:t>
      </w:r>
    </w:p>
    <w:p w:rsidR="00883010" w:rsidRPr="00EE7EA7" w:rsidRDefault="00907F9A">
      <w:pPr>
        <w:spacing w:line="400" w:lineRule="exact"/>
        <w:rPr>
          <w:rFonts w:ascii="仿宋" w:eastAsia="仿宋" w:hAnsi="仿宋"/>
          <w:sz w:val="21"/>
          <w:szCs w:val="21"/>
        </w:rPr>
      </w:pPr>
      <w:r w:rsidRPr="00EE7EA7">
        <w:rPr>
          <w:rFonts w:ascii="仿宋" w:eastAsia="仿宋" w:hAnsi="仿宋" w:hint="eastAsia"/>
          <w:sz w:val="21"/>
          <w:szCs w:val="21"/>
        </w:rPr>
        <w:t xml:space="preserve">    2.由承担行政职能的事业单位履行的职责和工作事项，在备注栏中注明责任单位。</w:t>
      </w:r>
    </w:p>
    <w:p w:rsidR="00883010" w:rsidRDefault="00907F9A" w:rsidP="00EE7EA7">
      <w:pPr>
        <w:ind w:firstLineChars="200" w:firstLine="420"/>
        <w:rPr>
          <w:rFonts w:ascii="仿宋" w:eastAsia="仿宋" w:hAnsi="仿宋" w:hint="eastAsia"/>
          <w:sz w:val="21"/>
          <w:szCs w:val="21"/>
        </w:rPr>
      </w:pPr>
      <w:r w:rsidRPr="00EE7EA7">
        <w:rPr>
          <w:rFonts w:ascii="仿宋" w:eastAsia="仿宋" w:hAnsi="仿宋" w:hint="eastAsia"/>
          <w:sz w:val="21"/>
          <w:szCs w:val="21"/>
        </w:rPr>
        <w:t>填报人：</w:t>
      </w:r>
      <w:proofErr w:type="gramStart"/>
      <w:r w:rsidR="00EE7EA7">
        <w:rPr>
          <w:rFonts w:ascii="仿宋" w:eastAsia="仿宋" w:hAnsi="仿宋" w:hint="eastAsia"/>
          <w:sz w:val="21"/>
          <w:szCs w:val="21"/>
        </w:rPr>
        <w:t>刘耀利</w:t>
      </w:r>
      <w:proofErr w:type="gramEnd"/>
      <w:r w:rsidRPr="00EE7EA7">
        <w:rPr>
          <w:rFonts w:ascii="仿宋" w:eastAsia="仿宋" w:hAnsi="仿宋" w:hint="eastAsia"/>
          <w:sz w:val="21"/>
          <w:szCs w:val="21"/>
        </w:rPr>
        <w:t xml:space="preserve">         填报时间：</w:t>
      </w:r>
      <w:r w:rsidR="00EE7EA7">
        <w:rPr>
          <w:rFonts w:ascii="仿宋" w:eastAsia="仿宋" w:hAnsi="仿宋" w:hint="eastAsia"/>
          <w:sz w:val="21"/>
          <w:szCs w:val="21"/>
        </w:rPr>
        <w:t>2018</w:t>
      </w:r>
      <w:r w:rsidRPr="00EE7EA7">
        <w:rPr>
          <w:rFonts w:ascii="仿宋" w:eastAsia="仿宋" w:hAnsi="仿宋" w:hint="eastAsia"/>
          <w:sz w:val="21"/>
          <w:szCs w:val="21"/>
        </w:rPr>
        <w:t>年</w:t>
      </w:r>
      <w:r w:rsidR="00EE7EA7">
        <w:rPr>
          <w:rFonts w:ascii="仿宋" w:eastAsia="仿宋" w:hAnsi="仿宋" w:hint="eastAsia"/>
          <w:sz w:val="21"/>
          <w:szCs w:val="21"/>
        </w:rPr>
        <w:t>10</w:t>
      </w:r>
      <w:r w:rsidRPr="00EE7EA7">
        <w:rPr>
          <w:rFonts w:ascii="仿宋" w:eastAsia="仿宋" w:hAnsi="仿宋" w:hint="eastAsia"/>
          <w:sz w:val="21"/>
          <w:szCs w:val="21"/>
        </w:rPr>
        <w:t>月</w:t>
      </w:r>
      <w:r w:rsidR="00EE7EA7">
        <w:rPr>
          <w:rFonts w:ascii="仿宋" w:eastAsia="仿宋" w:hAnsi="仿宋" w:hint="eastAsia"/>
          <w:sz w:val="21"/>
          <w:szCs w:val="21"/>
        </w:rPr>
        <w:t>31</w:t>
      </w:r>
      <w:r w:rsidRPr="00EE7EA7">
        <w:rPr>
          <w:rFonts w:ascii="仿宋" w:eastAsia="仿宋" w:hAnsi="仿宋" w:hint="eastAsia"/>
          <w:sz w:val="21"/>
          <w:szCs w:val="21"/>
        </w:rPr>
        <w:t>日        联系电话：0312-72</w:t>
      </w:r>
      <w:r w:rsidR="00EE7EA7">
        <w:rPr>
          <w:rFonts w:ascii="仿宋" w:eastAsia="仿宋" w:hAnsi="仿宋" w:hint="eastAsia"/>
          <w:sz w:val="21"/>
          <w:szCs w:val="21"/>
        </w:rPr>
        <w:t>32678</w:t>
      </w:r>
      <w:bookmarkStart w:id="0" w:name="_GoBack"/>
      <w:bookmarkEnd w:id="0"/>
    </w:p>
    <w:p w:rsidR="00723653" w:rsidRDefault="00723653" w:rsidP="00723653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lastRenderedPageBreak/>
        <w:t xml:space="preserve">行政审批局部门职责登记表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23653" w:rsidRPr="00EE7EA7" w:rsidRDefault="00723653" w:rsidP="00723653">
      <w:pPr>
        <w:rPr>
          <w:rFonts w:ascii="仿宋" w:eastAsia="仿宋" w:hAnsi="仿宋"/>
          <w:sz w:val="21"/>
          <w:szCs w:val="21"/>
        </w:rPr>
      </w:pPr>
      <w:r w:rsidRPr="00EE7EA7">
        <w:rPr>
          <w:rFonts w:ascii="仿宋" w:eastAsia="仿宋" w:hAnsi="仿宋" w:hint="eastAsia"/>
          <w:sz w:val="21"/>
          <w:szCs w:val="21"/>
        </w:rPr>
        <w:t xml:space="preserve">部门名称（盖章） 阜平县行政审批局                                               </w:t>
      </w:r>
    </w:p>
    <w:tbl>
      <w:tblPr>
        <w:tblW w:w="14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91"/>
        <w:gridCol w:w="4902"/>
        <w:gridCol w:w="4080"/>
        <w:gridCol w:w="1759"/>
        <w:gridCol w:w="2242"/>
      </w:tblGrid>
      <w:tr w:rsidR="00723653" w:rsidRPr="00EE7EA7" w:rsidTr="008E5EA3">
        <w:trPr>
          <w:trHeight w:val="1005"/>
        </w:trPr>
        <w:tc>
          <w:tcPr>
            <w:tcW w:w="1191" w:type="dxa"/>
            <w:vAlign w:val="center"/>
          </w:tcPr>
          <w:p w:rsidR="00723653" w:rsidRPr="00EE7EA7" w:rsidRDefault="00723653" w:rsidP="008E5EA3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sz w:val="21"/>
                <w:szCs w:val="21"/>
              </w:rPr>
              <w:t>序号</w:t>
            </w:r>
          </w:p>
        </w:tc>
        <w:tc>
          <w:tcPr>
            <w:tcW w:w="4902" w:type="dxa"/>
            <w:vAlign w:val="center"/>
          </w:tcPr>
          <w:p w:rsidR="00723653" w:rsidRPr="00EE7EA7" w:rsidRDefault="00723653" w:rsidP="008E5EA3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sz w:val="21"/>
                <w:szCs w:val="21"/>
              </w:rPr>
              <w:t>主要职责</w:t>
            </w:r>
          </w:p>
        </w:tc>
        <w:tc>
          <w:tcPr>
            <w:tcW w:w="4080" w:type="dxa"/>
            <w:vAlign w:val="center"/>
          </w:tcPr>
          <w:p w:rsidR="00723653" w:rsidRPr="00EE7EA7" w:rsidRDefault="00723653" w:rsidP="008E5EA3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sz w:val="21"/>
                <w:szCs w:val="21"/>
              </w:rPr>
              <w:t>具体工作事项</w:t>
            </w:r>
          </w:p>
        </w:tc>
        <w:tc>
          <w:tcPr>
            <w:tcW w:w="1759" w:type="dxa"/>
            <w:vAlign w:val="center"/>
          </w:tcPr>
          <w:p w:rsidR="00723653" w:rsidRPr="00EE7EA7" w:rsidRDefault="00723653" w:rsidP="008E5EA3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sz w:val="21"/>
                <w:szCs w:val="21"/>
              </w:rPr>
              <w:t>责任股室</w:t>
            </w:r>
          </w:p>
        </w:tc>
        <w:tc>
          <w:tcPr>
            <w:tcW w:w="2242" w:type="dxa"/>
            <w:vAlign w:val="center"/>
          </w:tcPr>
          <w:p w:rsidR="00723653" w:rsidRPr="00EE7EA7" w:rsidRDefault="00723653" w:rsidP="008E5EA3">
            <w:pPr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EE7EA7">
              <w:rPr>
                <w:rFonts w:ascii="仿宋" w:eastAsia="仿宋" w:hAnsi="仿宋" w:hint="eastAsia"/>
                <w:sz w:val="21"/>
                <w:szCs w:val="21"/>
              </w:rPr>
              <w:t>备注</w:t>
            </w:r>
          </w:p>
        </w:tc>
      </w:tr>
      <w:tr w:rsidR="00723653" w:rsidRPr="00EE7EA7" w:rsidTr="008E5EA3">
        <w:trPr>
          <w:trHeight w:val="1839"/>
        </w:trPr>
        <w:tc>
          <w:tcPr>
            <w:tcW w:w="1191" w:type="dxa"/>
            <w:vAlign w:val="center"/>
          </w:tcPr>
          <w:p w:rsidR="00723653" w:rsidRPr="00EE7EA7" w:rsidRDefault="00723653" w:rsidP="008E5EA3">
            <w:pPr>
              <w:jc w:val="center"/>
              <w:rPr>
                <w:rFonts w:ascii="仿宋" w:eastAsia="仿宋" w:hAnsi="仿宋" w:hint="eastAsia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7</w:t>
            </w:r>
          </w:p>
        </w:tc>
        <w:tc>
          <w:tcPr>
            <w:tcW w:w="4902" w:type="dxa"/>
            <w:vAlign w:val="center"/>
          </w:tcPr>
          <w:p w:rsidR="00723653" w:rsidRPr="00EE7EA7" w:rsidRDefault="00723653" w:rsidP="008E5EA3">
            <w:pPr>
              <w:rPr>
                <w:rFonts w:ascii="仿宋" w:eastAsia="仿宋" w:hAnsi="仿宋" w:hint="eastAsia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负责经济行政许可事项的审批</w:t>
            </w:r>
          </w:p>
        </w:tc>
        <w:tc>
          <w:tcPr>
            <w:tcW w:w="4080" w:type="dxa"/>
            <w:vAlign w:val="center"/>
          </w:tcPr>
          <w:p w:rsidR="00723653" w:rsidRPr="00EE7EA7" w:rsidRDefault="00723653" w:rsidP="008E5EA3">
            <w:pPr>
              <w:ind w:firstLineChars="200" w:firstLine="420"/>
              <w:rPr>
                <w:rFonts w:ascii="仿宋" w:eastAsia="仿宋" w:hAnsi="仿宋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负责法律法规规定的发改、粮食、工信、财政、商务、农业、环保、安监、旅游、市场监督管理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等方机的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行政许可事项办理</w:t>
            </w:r>
          </w:p>
        </w:tc>
        <w:tc>
          <w:tcPr>
            <w:tcW w:w="1759" w:type="dxa"/>
            <w:vAlign w:val="center"/>
          </w:tcPr>
          <w:p w:rsidR="00723653" w:rsidRPr="00EE7EA7" w:rsidRDefault="00723653" w:rsidP="008E5EA3">
            <w:pPr>
              <w:rPr>
                <w:rFonts w:ascii="仿宋" w:eastAsia="仿宋" w:hAnsi="仿宋" w:hint="eastAsia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行政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审批局经济审批股</w:t>
            </w:r>
            <w:proofErr w:type="gramEnd"/>
          </w:p>
        </w:tc>
        <w:tc>
          <w:tcPr>
            <w:tcW w:w="2242" w:type="dxa"/>
          </w:tcPr>
          <w:p w:rsidR="00723653" w:rsidRPr="00EE7EA7" w:rsidRDefault="00723653" w:rsidP="00B27BAF">
            <w:pPr>
              <w:rPr>
                <w:rFonts w:ascii="仿宋" w:eastAsia="仿宋" w:hAnsi="仿宋"/>
                <w:color w:val="FF0000"/>
                <w:sz w:val="21"/>
                <w:szCs w:val="21"/>
              </w:rPr>
            </w:pPr>
          </w:p>
        </w:tc>
      </w:tr>
      <w:tr w:rsidR="00723653" w:rsidRPr="00723653" w:rsidTr="008E5EA3">
        <w:trPr>
          <w:trHeight w:val="1554"/>
        </w:trPr>
        <w:tc>
          <w:tcPr>
            <w:tcW w:w="1191" w:type="dxa"/>
            <w:vAlign w:val="center"/>
          </w:tcPr>
          <w:p w:rsidR="00723653" w:rsidRDefault="00723653" w:rsidP="008E5EA3">
            <w:pPr>
              <w:jc w:val="center"/>
              <w:rPr>
                <w:rFonts w:ascii="仿宋" w:eastAsia="仿宋" w:hAnsi="仿宋" w:hint="eastAsia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8</w:t>
            </w:r>
          </w:p>
        </w:tc>
        <w:tc>
          <w:tcPr>
            <w:tcW w:w="4902" w:type="dxa"/>
            <w:vAlign w:val="center"/>
          </w:tcPr>
          <w:p w:rsidR="00723653" w:rsidRDefault="00723653" w:rsidP="008E5EA3">
            <w:pPr>
              <w:rPr>
                <w:rFonts w:ascii="仿宋" w:eastAsia="仿宋" w:hAnsi="仿宋" w:hint="eastAsia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负责建设行政许可事项的审批</w:t>
            </w:r>
          </w:p>
        </w:tc>
        <w:tc>
          <w:tcPr>
            <w:tcW w:w="4080" w:type="dxa"/>
            <w:vAlign w:val="center"/>
          </w:tcPr>
          <w:p w:rsidR="00723653" w:rsidRDefault="00723653" w:rsidP="008E5EA3">
            <w:pPr>
              <w:ind w:firstLineChars="200" w:firstLine="420"/>
              <w:rPr>
                <w:rFonts w:ascii="仿宋" w:eastAsia="仿宋" w:hAnsi="仿宋" w:hint="eastAsia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负责法律法规规定的国土、住建、规划、城市管理、交通、水利、人防、科技、地震等方面的行政许可事项办理。</w:t>
            </w:r>
          </w:p>
        </w:tc>
        <w:tc>
          <w:tcPr>
            <w:tcW w:w="1759" w:type="dxa"/>
            <w:vAlign w:val="center"/>
          </w:tcPr>
          <w:p w:rsidR="00723653" w:rsidRDefault="00723653" w:rsidP="008E5EA3">
            <w:pPr>
              <w:rPr>
                <w:rFonts w:ascii="仿宋" w:eastAsia="仿宋" w:hAnsi="仿宋" w:hint="eastAsia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行政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审批局建设审批股</w:t>
            </w:r>
            <w:proofErr w:type="gramEnd"/>
          </w:p>
        </w:tc>
        <w:tc>
          <w:tcPr>
            <w:tcW w:w="2242" w:type="dxa"/>
          </w:tcPr>
          <w:p w:rsidR="00723653" w:rsidRPr="00EE7EA7" w:rsidRDefault="00723653" w:rsidP="00B27BAF">
            <w:pPr>
              <w:rPr>
                <w:rFonts w:ascii="仿宋" w:eastAsia="仿宋" w:hAnsi="仿宋"/>
                <w:color w:val="FF0000"/>
                <w:sz w:val="21"/>
                <w:szCs w:val="21"/>
              </w:rPr>
            </w:pPr>
          </w:p>
        </w:tc>
      </w:tr>
      <w:tr w:rsidR="00723653" w:rsidRPr="00723653" w:rsidTr="008E5EA3">
        <w:trPr>
          <w:trHeight w:val="1264"/>
        </w:trPr>
        <w:tc>
          <w:tcPr>
            <w:tcW w:w="1191" w:type="dxa"/>
            <w:vAlign w:val="center"/>
          </w:tcPr>
          <w:p w:rsidR="00723653" w:rsidRDefault="00723653" w:rsidP="008E5EA3">
            <w:pPr>
              <w:jc w:val="center"/>
              <w:rPr>
                <w:rFonts w:ascii="仿宋" w:eastAsia="仿宋" w:hAnsi="仿宋" w:hint="eastAsia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9</w:t>
            </w:r>
          </w:p>
        </w:tc>
        <w:tc>
          <w:tcPr>
            <w:tcW w:w="4902" w:type="dxa"/>
            <w:vAlign w:val="center"/>
          </w:tcPr>
          <w:p w:rsidR="00723653" w:rsidRDefault="00723653" w:rsidP="008E5EA3">
            <w:pPr>
              <w:rPr>
                <w:rFonts w:ascii="仿宋" w:eastAsia="仿宋" w:hAnsi="仿宋" w:hint="eastAsia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负责社会行政许可事项的审批</w:t>
            </w:r>
          </w:p>
        </w:tc>
        <w:tc>
          <w:tcPr>
            <w:tcW w:w="4080" w:type="dxa"/>
            <w:vAlign w:val="center"/>
          </w:tcPr>
          <w:p w:rsidR="00723653" w:rsidRDefault="00723653" w:rsidP="008E5EA3">
            <w:pPr>
              <w:ind w:firstLineChars="200" w:firstLine="420"/>
              <w:rPr>
                <w:rFonts w:ascii="仿宋" w:eastAsia="仿宋" w:hAnsi="仿宋" w:hint="eastAsia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负责法律法规规定的教育、体育、卫生和计生、民政、人社、文广新、民族</w:t>
            </w:r>
            <w:r w:rsidR="008E5EA3"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宗教</w:t>
            </w: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等方面的行政许可事项办理。</w:t>
            </w:r>
          </w:p>
        </w:tc>
        <w:tc>
          <w:tcPr>
            <w:tcW w:w="1759" w:type="dxa"/>
            <w:vAlign w:val="center"/>
          </w:tcPr>
          <w:p w:rsidR="00723653" w:rsidRPr="008E5EA3" w:rsidRDefault="008E5EA3" w:rsidP="008E5EA3">
            <w:pPr>
              <w:rPr>
                <w:rFonts w:ascii="仿宋" w:eastAsia="仿宋" w:hAnsi="仿宋" w:hint="eastAsia"/>
                <w:color w:val="000000"/>
                <w:sz w:val="21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行政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21"/>
                <w:szCs w:val="21"/>
              </w:rPr>
              <w:t>审批局社会审批股</w:t>
            </w:r>
            <w:proofErr w:type="gramEnd"/>
          </w:p>
        </w:tc>
        <w:tc>
          <w:tcPr>
            <w:tcW w:w="2242" w:type="dxa"/>
          </w:tcPr>
          <w:p w:rsidR="00723653" w:rsidRPr="00EE7EA7" w:rsidRDefault="00723653" w:rsidP="00B27BAF">
            <w:pPr>
              <w:rPr>
                <w:rFonts w:ascii="仿宋" w:eastAsia="仿宋" w:hAnsi="仿宋"/>
                <w:color w:val="FF0000"/>
                <w:sz w:val="21"/>
                <w:szCs w:val="21"/>
              </w:rPr>
            </w:pPr>
          </w:p>
        </w:tc>
      </w:tr>
    </w:tbl>
    <w:p w:rsidR="008E5EA3" w:rsidRPr="00EE7EA7" w:rsidRDefault="008E5EA3" w:rsidP="008E5EA3">
      <w:pPr>
        <w:spacing w:line="400" w:lineRule="exact"/>
        <w:rPr>
          <w:rFonts w:ascii="仿宋" w:eastAsia="仿宋" w:hAnsi="仿宋"/>
          <w:sz w:val="21"/>
          <w:szCs w:val="21"/>
        </w:rPr>
      </w:pPr>
      <w:r w:rsidRPr="00EE7EA7">
        <w:rPr>
          <w:rFonts w:ascii="仿宋" w:eastAsia="仿宋" w:hAnsi="仿宋" w:hint="eastAsia"/>
          <w:sz w:val="21"/>
          <w:szCs w:val="21"/>
        </w:rPr>
        <w:t>注：1.根据形势任务发展，需要突出强化和增加的职责，请特别单列，并在备注栏中说明依据；</w:t>
      </w:r>
    </w:p>
    <w:p w:rsidR="008E5EA3" w:rsidRPr="00EE7EA7" w:rsidRDefault="008E5EA3" w:rsidP="008E5EA3">
      <w:pPr>
        <w:spacing w:line="400" w:lineRule="exact"/>
        <w:rPr>
          <w:rFonts w:ascii="仿宋" w:eastAsia="仿宋" w:hAnsi="仿宋"/>
          <w:sz w:val="21"/>
          <w:szCs w:val="21"/>
        </w:rPr>
      </w:pPr>
      <w:r w:rsidRPr="00EE7EA7">
        <w:rPr>
          <w:rFonts w:ascii="仿宋" w:eastAsia="仿宋" w:hAnsi="仿宋" w:hint="eastAsia"/>
          <w:sz w:val="21"/>
          <w:szCs w:val="21"/>
        </w:rPr>
        <w:t xml:space="preserve">    2.由承担行政职能的事业单位履行的职责和工作事项，在备注栏中注明责任单位。</w:t>
      </w:r>
    </w:p>
    <w:p w:rsidR="00723653" w:rsidRPr="008E5EA3" w:rsidRDefault="008E5EA3" w:rsidP="008E5EA3">
      <w:pPr>
        <w:ind w:firstLineChars="200" w:firstLine="420"/>
        <w:rPr>
          <w:rFonts w:ascii="仿宋" w:eastAsia="仿宋" w:hAnsi="仿宋"/>
          <w:sz w:val="21"/>
          <w:szCs w:val="21"/>
        </w:rPr>
      </w:pPr>
      <w:r w:rsidRPr="00EE7EA7">
        <w:rPr>
          <w:rFonts w:ascii="仿宋" w:eastAsia="仿宋" w:hAnsi="仿宋" w:hint="eastAsia"/>
          <w:sz w:val="21"/>
          <w:szCs w:val="21"/>
        </w:rPr>
        <w:t>填报人：</w:t>
      </w:r>
      <w:r>
        <w:rPr>
          <w:rFonts w:ascii="仿宋" w:eastAsia="仿宋" w:hAnsi="仿宋" w:hint="eastAsia"/>
          <w:sz w:val="21"/>
          <w:szCs w:val="21"/>
        </w:rPr>
        <w:t>刘耀利</w:t>
      </w:r>
      <w:r w:rsidRPr="00EE7EA7">
        <w:rPr>
          <w:rFonts w:ascii="仿宋" w:eastAsia="仿宋" w:hAnsi="仿宋" w:hint="eastAsia"/>
          <w:sz w:val="21"/>
          <w:szCs w:val="21"/>
        </w:rPr>
        <w:t xml:space="preserve">         填报时间：</w:t>
      </w:r>
      <w:r>
        <w:rPr>
          <w:rFonts w:ascii="仿宋" w:eastAsia="仿宋" w:hAnsi="仿宋" w:hint="eastAsia"/>
          <w:sz w:val="21"/>
          <w:szCs w:val="21"/>
        </w:rPr>
        <w:t>2018</w:t>
      </w:r>
      <w:r w:rsidRPr="00EE7EA7">
        <w:rPr>
          <w:rFonts w:ascii="仿宋" w:eastAsia="仿宋" w:hAnsi="仿宋" w:hint="eastAsia"/>
          <w:sz w:val="21"/>
          <w:szCs w:val="21"/>
        </w:rPr>
        <w:t>年</w:t>
      </w:r>
      <w:r>
        <w:rPr>
          <w:rFonts w:ascii="仿宋" w:eastAsia="仿宋" w:hAnsi="仿宋" w:hint="eastAsia"/>
          <w:sz w:val="21"/>
          <w:szCs w:val="21"/>
        </w:rPr>
        <w:t>10</w:t>
      </w:r>
      <w:r w:rsidRPr="00EE7EA7">
        <w:rPr>
          <w:rFonts w:ascii="仿宋" w:eastAsia="仿宋" w:hAnsi="仿宋" w:hint="eastAsia"/>
          <w:sz w:val="21"/>
          <w:szCs w:val="21"/>
        </w:rPr>
        <w:t>月</w:t>
      </w:r>
      <w:r>
        <w:rPr>
          <w:rFonts w:ascii="仿宋" w:eastAsia="仿宋" w:hAnsi="仿宋" w:hint="eastAsia"/>
          <w:sz w:val="21"/>
          <w:szCs w:val="21"/>
        </w:rPr>
        <w:t>31</w:t>
      </w:r>
      <w:r w:rsidRPr="00EE7EA7">
        <w:rPr>
          <w:rFonts w:ascii="仿宋" w:eastAsia="仿宋" w:hAnsi="仿宋" w:hint="eastAsia"/>
          <w:sz w:val="21"/>
          <w:szCs w:val="21"/>
        </w:rPr>
        <w:t>日        联系电话：0312-72</w:t>
      </w:r>
      <w:r>
        <w:rPr>
          <w:rFonts w:ascii="仿宋" w:eastAsia="仿宋" w:hAnsi="仿宋" w:hint="eastAsia"/>
          <w:sz w:val="21"/>
          <w:szCs w:val="21"/>
        </w:rPr>
        <w:t>32678</w:t>
      </w:r>
    </w:p>
    <w:sectPr w:rsidR="00723653" w:rsidRPr="008E5EA3" w:rsidSect="0088301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7A0C" w:rsidRDefault="00A37A0C" w:rsidP="001F24B8">
      <w:r>
        <w:separator/>
      </w:r>
    </w:p>
  </w:endnote>
  <w:endnote w:type="continuationSeparator" w:id="0">
    <w:p w:rsidR="00A37A0C" w:rsidRDefault="00A37A0C" w:rsidP="001F24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7A0C" w:rsidRDefault="00A37A0C" w:rsidP="001F24B8">
      <w:r>
        <w:separator/>
      </w:r>
    </w:p>
  </w:footnote>
  <w:footnote w:type="continuationSeparator" w:id="0">
    <w:p w:rsidR="00A37A0C" w:rsidRDefault="00A37A0C" w:rsidP="001F24B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83010"/>
    <w:rsid w:val="00112816"/>
    <w:rsid w:val="001F24B8"/>
    <w:rsid w:val="006D613B"/>
    <w:rsid w:val="00723653"/>
    <w:rsid w:val="00883010"/>
    <w:rsid w:val="008E5EA3"/>
    <w:rsid w:val="00907F9A"/>
    <w:rsid w:val="00A164C4"/>
    <w:rsid w:val="00A37A0C"/>
    <w:rsid w:val="00CF6117"/>
    <w:rsid w:val="00E574C8"/>
    <w:rsid w:val="00E9074E"/>
    <w:rsid w:val="00EE7EA7"/>
    <w:rsid w:val="65E96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rsid w:val="00883010"/>
    <w:pPr>
      <w:widowControl w:val="0"/>
      <w:jc w:val="both"/>
    </w:pPr>
    <w:rPr>
      <w:rFonts w:eastAsia="仿宋_GB2312"/>
      <w:kern w:val="10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F24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F24B8"/>
    <w:rPr>
      <w:rFonts w:eastAsia="仿宋_GB2312"/>
      <w:kern w:val="10"/>
      <w:sz w:val="18"/>
      <w:szCs w:val="18"/>
    </w:rPr>
  </w:style>
  <w:style w:type="paragraph" w:styleId="a4">
    <w:name w:val="footer"/>
    <w:basedOn w:val="a"/>
    <w:link w:val="Char0"/>
    <w:rsid w:val="001F24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F24B8"/>
    <w:rPr>
      <w:rFonts w:eastAsia="仿宋_GB2312"/>
      <w:kern w:val="1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603</Words>
  <Characters>3441</Characters>
  <Application>Microsoft Office Word</Application>
  <DocSecurity>0</DocSecurity>
  <Lines>28</Lines>
  <Paragraphs>8</Paragraphs>
  <ScaleCrop>false</ScaleCrop>
  <Company>Lenovo</Company>
  <LinksUpToDate>false</LinksUpToDate>
  <CharactersWithSpaces>4036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5</cp:revision>
  <dcterms:created xsi:type="dcterms:W3CDTF">2018-10-31T08:04:00Z</dcterms:created>
  <dcterms:modified xsi:type="dcterms:W3CDTF">2018-11-01T03:03:00Z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2052-11.1.0.7881</vt:lpwstr>
  </property>
</Properties>
</file>