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firstLine="80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阜平县15家货运源头企业公示名单</w:t>
      </w:r>
    </w:p>
    <w:tbl>
      <w:tblPr>
        <w:tblStyle w:val="4"/>
        <w:tblW w:w="9210" w:type="dxa"/>
        <w:tblInd w:w="-2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1555"/>
        <w:gridCol w:w="1056"/>
        <w:gridCol w:w="944"/>
        <w:gridCol w:w="2138"/>
        <w:gridCol w:w="29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联系人及电话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监管单位及举报电话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阜平县阜泽商贸有限责任公司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王林口经济开发区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机制砂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刘研鹏15903120691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庞树新15932128566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自然资源和规划局7221332        农业农村和水利局7221372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阜平县物丰废石料加工有限公司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百亩台吴家庄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石子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张付中13613222444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自然资源和规划局7221332        发展改革和科学技术局7221133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阜平县筑佳建材有限公司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百亩台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石子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张信哲13503120153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发展改革和科学技术局7221133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阜平县春利新型建材有限责任公司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城南庄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机制砂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吕继龙13903223256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发展改革和科学技术局7221133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阜平县胭脂河清林采砂场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葛达头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机制砂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于水梅18931972721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自然资源和规划局7221332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阜平县安朴环保工程有限公司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河口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石子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孟东奇15188988999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自然资源和规划局7221332发展改革和科学技术局7221133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河北兆磊建材有限公司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机制砂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李红东15833348888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自然资源和规划局7221332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阜平县凯华建材有限公司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龙王庄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黑石子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庞二小13932291359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自然资源和规划局7221332发展改革和科学技术局7221133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鑫旺石业有限公司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槐树庄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石材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甄战军13933204868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经济开发区7221060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阜平县煜臻原矿产品     有限公司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砂窝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石子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刘占青13323248333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自然资源和规划局7221332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阜平县华港公路工程材料 有限公司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方太口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赵山峰13931368052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住房和城乡建设局7221440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阜平阜源   混凝土         有限公司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高阜口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贾溪18233301957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住房和城乡建设局7221440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阜平县淇瑞祥搅拌站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王波15931774333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发展改革和科学技术局7221133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阜平县瑞成商砼有限公司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柳峪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周培生13582077759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住房和城乡建设局7221440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阜平县北岳水泥有限公司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王金林13930855998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交通运输局7221256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发展改革和科学技术局7221133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生态环境局7221775</w:t>
            </w:r>
          </w:p>
        </w:tc>
      </w:tr>
    </w:tbl>
    <w:p>
      <w:pPr>
        <w:numPr>
          <w:ilvl w:val="0"/>
          <w:numId w:val="0"/>
        </w:numPr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41" w:right="1531" w:bottom="204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zNWRmODhlNGZhYjNhOTU0YjI5NjhmMWQ4Mzc5MDkifQ=="/>
  </w:docVars>
  <w:rsids>
    <w:rsidRoot w:val="23D43607"/>
    <w:rsid w:val="01672BFE"/>
    <w:rsid w:val="128A347A"/>
    <w:rsid w:val="16117F11"/>
    <w:rsid w:val="23D43607"/>
    <w:rsid w:val="2BFB07E0"/>
    <w:rsid w:val="2EAE04A7"/>
    <w:rsid w:val="30275401"/>
    <w:rsid w:val="336651FC"/>
    <w:rsid w:val="3FBEFFA8"/>
    <w:rsid w:val="4C6F1810"/>
    <w:rsid w:val="50060254"/>
    <w:rsid w:val="651B3E67"/>
    <w:rsid w:val="7C5268C8"/>
    <w:rsid w:val="7ECA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852</Words>
  <Characters>1242</Characters>
  <Lines>0</Lines>
  <Paragraphs>0</Paragraphs>
  <TotalTime>1</TotalTime>
  <ScaleCrop>false</ScaleCrop>
  <LinksUpToDate>false</LinksUpToDate>
  <CharactersWithSpaces>1260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2024-08-29T09:22:00Z</dcterms:created>
  <dc:creator>Administrator</dc:creator>
  <cp:lastModifiedBy>myr</cp:lastModifiedBy>
  <cp:lastPrinted>2024-09-03T11:15:00Z</cp:lastPrinted>
  <dcterms:modified xsi:type="dcterms:W3CDTF">2024-09-03T15:53:06Z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FC2D2CB15F7F4811882D5959A4FD63FA_13</vt:lpwstr>
  </property>
</Properties>
</file>