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6D280F7">
      <w:pPr>
        <w:pStyle w:val="4"/>
        <w:shd w:val="clear" w:color="auto" w:fill="FFFFFF"/>
        <w:spacing w:before="0" w:beforeAutospacing="0" w:after="0" w:afterAutospacing="0" w:line="560" w:lineRule="exact"/>
        <w:jc w:val="both"/>
        <w:rPr>
          <w:rFonts w:ascii="黑体" w:hAnsi="黑体" w:eastAsia="黑体"/>
          <w:sz w:val="32"/>
          <w:szCs w:val="32"/>
        </w:rPr>
      </w:pPr>
      <w:r>
        <w:rPr>
          <w:rFonts w:ascii="黑体" w:hAnsi="黑体" w:eastAsia="黑体"/>
          <w:sz w:val="32"/>
          <w:szCs w:val="32"/>
        </w:rPr>
        <w:t>附件</w:t>
      </w:r>
      <w:r>
        <w:rPr>
          <w:rFonts w:hint="eastAsia" w:ascii="黑体" w:hAnsi="黑体" w:eastAsia="黑体"/>
          <w:sz w:val="32"/>
          <w:szCs w:val="32"/>
        </w:rPr>
        <w:t>1</w:t>
      </w:r>
    </w:p>
    <w:p w14:paraId="64621BE4">
      <w:pPr>
        <w:pStyle w:val="4"/>
        <w:shd w:val="clear" w:color="auto" w:fill="FFFFFF"/>
        <w:spacing w:before="0" w:beforeAutospacing="0" w:after="0" w:afterAutospacing="0" w:line="240" w:lineRule="exact"/>
        <w:jc w:val="center"/>
        <w:rPr>
          <w:rFonts w:ascii="黑体" w:hAnsi="黑体" w:eastAsia="黑体"/>
          <w:sz w:val="32"/>
          <w:szCs w:val="32"/>
        </w:rPr>
      </w:pPr>
    </w:p>
    <w:p w14:paraId="636A9B43">
      <w:pPr>
        <w:spacing w:line="520" w:lineRule="exact"/>
        <w:jc w:val="center"/>
        <w:rPr>
          <w:rFonts w:ascii="方正小标宋简体" w:eastAsia="方正小标宋简体"/>
          <w:sz w:val="44"/>
          <w:szCs w:val="44"/>
        </w:rPr>
      </w:pPr>
      <w:r>
        <w:rPr>
          <w:rFonts w:hint="eastAsia" w:ascii="方正小标宋简体" w:eastAsia="方正小标宋简体"/>
          <w:sz w:val="44"/>
          <w:szCs w:val="44"/>
        </w:rPr>
        <w:t>2024年</w:t>
      </w:r>
      <w:r>
        <w:rPr>
          <w:rFonts w:hint="eastAsia" w:ascii="方正小标宋简体" w:eastAsia="方正小标宋简体"/>
          <w:sz w:val="44"/>
          <w:szCs w:val="44"/>
          <w:lang w:eastAsia="zh-CN"/>
        </w:rPr>
        <w:t>阜平县</w:t>
      </w:r>
      <w:r>
        <w:rPr>
          <w:rFonts w:hint="eastAsia" w:ascii="方正小标宋简体" w:eastAsia="方正小标宋简体"/>
          <w:sz w:val="44"/>
          <w:szCs w:val="44"/>
        </w:rPr>
        <w:t>消费品以旧换新补贴活动</w:t>
      </w:r>
    </w:p>
    <w:p w14:paraId="37D5E8D6">
      <w:pPr>
        <w:spacing w:after="156" w:line="520" w:lineRule="exact"/>
        <w:jc w:val="center"/>
        <w:rPr>
          <w:rFonts w:eastAsia="方正小标宋简体"/>
          <w:sz w:val="44"/>
          <w:szCs w:val="44"/>
        </w:rPr>
      </w:pPr>
      <w:r>
        <w:rPr>
          <w:rFonts w:hint="eastAsia" w:ascii="方正小标宋简体" w:eastAsia="方正小标宋简体"/>
          <w:sz w:val="44"/>
          <w:szCs w:val="44"/>
        </w:rPr>
        <w:t>承办单位报名表</w:t>
      </w:r>
    </w:p>
    <w:tbl>
      <w:tblPr>
        <w:tblStyle w:val="6"/>
        <w:tblW w:w="0" w:type="auto"/>
        <w:tblInd w:w="-108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96"/>
        <w:gridCol w:w="2144"/>
        <w:gridCol w:w="1310"/>
        <w:gridCol w:w="1540"/>
        <w:gridCol w:w="1732"/>
      </w:tblGrid>
      <w:tr w14:paraId="155550A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2" w:hRule="atLeast"/>
        </w:trPr>
        <w:tc>
          <w:tcPr>
            <w:tcW w:w="1796" w:type="dxa"/>
            <w:vAlign w:val="center"/>
          </w:tcPr>
          <w:p w14:paraId="0755AAF2">
            <w:pPr>
              <w:widowControl/>
              <w:spacing w:line="240" w:lineRule="exact"/>
              <w:jc w:val="center"/>
              <w:rPr>
                <w:rFonts w:ascii="Times New Roman" w:hAnsi="Times New Roman" w:eastAsia="黑体" w:cs="Times New Roman"/>
                <w:kern w:val="0"/>
                <w:sz w:val="22"/>
                <w:szCs w:val="22"/>
              </w:rPr>
            </w:pPr>
            <w:r>
              <w:rPr>
                <w:rFonts w:hint="eastAsia" w:ascii="Times New Roman" w:hAnsi="Times New Roman" w:eastAsia="黑体" w:cs="Times New Roman"/>
                <w:kern w:val="0"/>
                <w:sz w:val="22"/>
                <w:szCs w:val="22"/>
              </w:rPr>
              <w:t>申请</w:t>
            </w:r>
            <w:r>
              <w:rPr>
                <w:rFonts w:ascii="Times New Roman" w:hAnsi="Times New Roman" w:eastAsia="黑体" w:cs="Times New Roman"/>
                <w:kern w:val="0"/>
                <w:sz w:val="22"/>
                <w:szCs w:val="22"/>
              </w:rPr>
              <w:t>单位名称</w:t>
            </w:r>
          </w:p>
          <w:p w14:paraId="7118FDB9">
            <w:pPr>
              <w:widowControl/>
              <w:spacing w:line="240" w:lineRule="exact"/>
              <w:jc w:val="center"/>
              <w:rPr>
                <w:rFonts w:ascii="Times New Roman" w:hAnsi="Times New Roman" w:eastAsia="黑体" w:cs="Times New Roman"/>
                <w:kern w:val="0"/>
                <w:sz w:val="20"/>
                <w:szCs w:val="20"/>
              </w:rPr>
            </w:pPr>
            <w:r>
              <w:rPr>
                <w:rFonts w:hint="eastAsia" w:ascii="Times New Roman" w:hAnsi="Times New Roman" w:eastAsia="黑体" w:cs="Times New Roman"/>
                <w:kern w:val="0"/>
                <w:sz w:val="22"/>
                <w:szCs w:val="22"/>
              </w:rPr>
              <w:t>（加盖申请单位公章）</w:t>
            </w:r>
          </w:p>
        </w:tc>
        <w:tc>
          <w:tcPr>
            <w:tcW w:w="2144" w:type="dxa"/>
            <w:vAlign w:val="center"/>
          </w:tcPr>
          <w:p w14:paraId="504135AD">
            <w:pPr>
              <w:spacing w:line="240" w:lineRule="exact"/>
              <w:jc w:val="center"/>
              <w:rPr>
                <w:rFonts w:ascii="Times New Roman" w:hAnsi="Times New Roman" w:eastAsia="宋体" w:cs="Times New Roman"/>
                <w:kern w:val="0"/>
                <w:sz w:val="20"/>
                <w:szCs w:val="20"/>
              </w:rPr>
            </w:pPr>
          </w:p>
        </w:tc>
        <w:tc>
          <w:tcPr>
            <w:tcW w:w="2850" w:type="dxa"/>
            <w:gridSpan w:val="2"/>
            <w:vAlign w:val="center"/>
          </w:tcPr>
          <w:p w14:paraId="51444FF9">
            <w:pPr>
              <w:widowControl/>
              <w:spacing w:line="240" w:lineRule="exact"/>
              <w:jc w:val="center"/>
              <w:rPr>
                <w:rFonts w:ascii="Times New Roman" w:hAnsi="Times New Roman" w:eastAsia="黑体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黑体" w:cs="Times New Roman"/>
                <w:kern w:val="0"/>
                <w:sz w:val="22"/>
                <w:szCs w:val="22"/>
              </w:rPr>
              <w:t>统一社会信用代码</w:t>
            </w:r>
          </w:p>
        </w:tc>
        <w:tc>
          <w:tcPr>
            <w:tcW w:w="1732" w:type="dxa"/>
            <w:vAlign w:val="center"/>
          </w:tcPr>
          <w:p w14:paraId="3CAA5533">
            <w:pPr>
              <w:spacing w:line="240" w:lineRule="exact"/>
              <w:jc w:val="center"/>
              <w:rPr>
                <w:rFonts w:ascii="Times New Roman" w:hAnsi="Times New Roman" w:eastAsia="宋体" w:cs="Times New Roman"/>
                <w:kern w:val="0"/>
                <w:sz w:val="20"/>
                <w:szCs w:val="20"/>
              </w:rPr>
            </w:pPr>
          </w:p>
        </w:tc>
      </w:tr>
      <w:tr w14:paraId="55EFC96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7" w:hRule="atLeast"/>
        </w:trPr>
        <w:tc>
          <w:tcPr>
            <w:tcW w:w="1796" w:type="dxa"/>
            <w:vAlign w:val="center"/>
          </w:tcPr>
          <w:p w14:paraId="2D4768F7">
            <w:pPr>
              <w:widowControl/>
              <w:spacing w:line="240" w:lineRule="exact"/>
              <w:jc w:val="center"/>
              <w:rPr>
                <w:rFonts w:ascii="Times New Roman" w:hAnsi="Times New Roman" w:eastAsia="黑体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黑体" w:cs="Times New Roman"/>
                <w:kern w:val="0"/>
                <w:sz w:val="22"/>
                <w:szCs w:val="22"/>
              </w:rPr>
              <w:t>注册地址</w:t>
            </w:r>
          </w:p>
        </w:tc>
        <w:tc>
          <w:tcPr>
            <w:tcW w:w="2144" w:type="dxa"/>
            <w:vAlign w:val="center"/>
          </w:tcPr>
          <w:p w14:paraId="0FCA1845">
            <w:pPr>
              <w:spacing w:line="240" w:lineRule="exact"/>
              <w:jc w:val="left"/>
              <w:rPr>
                <w:rFonts w:ascii="Times New Roman" w:hAnsi="Times New Roman" w:eastAsia="宋体" w:cs="Times New Roman"/>
                <w:kern w:val="0"/>
                <w:sz w:val="20"/>
                <w:szCs w:val="20"/>
              </w:rPr>
            </w:pPr>
          </w:p>
        </w:tc>
        <w:tc>
          <w:tcPr>
            <w:tcW w:w="1310" w:type="dxa"/>
            <w:vMerge w:val="restart"/>
            <w:vAlign w:val="center"/>
          </w:tcPr>
          <w:p w14:paraId="05EF5765">
            <w:pPr>
              <w:spacing w:line="240" w:lineRule="exact"/>
              <w:jc w:val="center"/>
              <w:rPr>
                <w:rFonts w:ascii="Times New Roman" w:hAnsi="Times New Roman" w:eastAsia="黑体" w:cs="Times New Roman"/>
                <w:kern w:val="0"/>
                <w:sz w:val="22"/>
                <w:szCs w:val="20"/>
              </w:rPr>
            </w:pPr>
            <w:r>
              <w:rPr>
                <w:rFonts w:hint="eastAsia" w:ascii="Times New Roman" w:hAnsi="Times New Roman" w:eastAsia="黑体" w:cs="Times New Roman"/>
                <w:kern w:val="0"/>
                <w:sz w:val="22"/>
                <w:szCs w:val="20"/>
              </w:rPr>
              <w:t>单位对公</w:t>
            </w:r>
          </w:p>
          <w:p w14:paraId="712CCCDB">
            <w:pPr>
              <w:spacing w:line="240" w:lineRule="exact"/>
              <w:jc w:val="center"/>
              <w:rPr>
                <w:rFonts w:ascii="Times New Roman" w:hAnsi="Times New Roman" w:eastAsia="宋体" w:cs="Times New Roman"/>
                <w:kern w:val="0"/>
                <w:sz w:val="20"/>
                <w:szCs w:val="20"/>
              </w:rPr>
            </w:pPr>
            <w:r>
              <w:rPr>
                <w:rFonts w:hint="eastAsia" w:ascii="Times New Roman" w:hAnsi="Times New Roman" w:eastAsia="黑体" w:cs="Times New Roman"/>
                <w:kern w:val="0"/>
                <w:sz w:val="22"/>
                <w:szCs w:val="20"/>
              </w:rPr>
              <w:t>账户信息</w:t>
            </w:r>
          </w:p>
        </w:tc>
        <w:tc>
          <w:tcPr>
            <w:tcW w:w="1540" w:type="dxa"/>
            <w:vAlign w:val="center"/>
          </w:tcPr>
          <w:p w14:paraId="0D172D7C">
            <w:pPr>
              <w:spacing w:line="240" w:lineRule="exact"/>
              <w:jc w:val="center"/>
              <w:rPr>
                <w:rFonts w:ascii="Times New Roman" w:hAnsi="Times New Roman" w:eastAsia="黑体" w:cs="Times New Roman"/>
                <w:kern w:val="0"/>
                <w:sz w:val="22"/>
                <w:szCs w:val="22"/>
              </w:rPr>
            </w:pPr>
            <w:r>
              <w:rPr>
                <w:rFonts w:ascii="Times New Roman" w:hAnsi="Times New Roman" w:eastAsia="黑体" w:cs="Times New Roman"/>
                <w:kern w:val="0"/>
                <w:sz w:val="22"/>
                <w:szCs w:val="22"/>
              </w:rPr>
              <w:t>户名</w:t>
            </w:r>
          </w:p>
        </w:tc>
        <w:tc>
          <w:tcPr>
            <w:tcW w:w="1732" w:type="dxa"/>
            <w:vAlign w:val="center"/>
          </w:tcPr>
          <w:p w14:paraId="63B2EBC0">
            <w:pPr>
              <w:spacing w:line="240" w:lineRule="exact"/>
              <w:jc w:val="left"/>
              <w:rPr>
                <w:rFonts w:ascii="Times New Roman" w:hAnsi="Times New Roman" w:eastAsia="宋体" w:cs="Times New Roman"/>
                <w:kern w:val="0"/>
                <w:sz w:val="20"/>
                <w:szCs w:val="20"/>
              </w:rPr>
            </w:pPr>
          </w:p>
        </w:tc>
      </w:tr>
      <w:tr w14:paraId="1C03177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7" w:hRule="atLeast"/>
        </w:trPr>
        <w:tc>
          <w:tcPr>
            <w:tcW w:w="1796" w:type="dxa"/>
            <w:vAlign w:val="center"/>
          </w:tcPr>
          <w:p w14:paraId="6893347D">
            <w:pPr>
              <w:widowControl/>
              <w:spacing w:line="220" w:lineRule="exact"/>
              <w:jc w:val="center"/>
              <w:rPr>
                <w:rFonts w:ascii="Times New Roman" w:hAnsi="Times New Roman" w:eastAsia="黑体" w:cs="Times New Roman"/>
                <w:kern w:val="0"/>
                <w:sz w:val="22"/>
                <w:szCs w:val="20"/>
              </w:rPr>
            </w:pPr>
            <w:r>
              <w:rPr>
                <w:rFonts w:hint="eastAsia" w:ascii="Times New Roman" w:hAnsi="Times New Roman" w:eastAsia="黑体" w:cs="Times New Roman"/>
                <w:kern w:val="0"/>
                <w:sz w:val="22"/>
                <w:szCs w:val="20"/>
              </w:rPr>
              <w:t>报名类别（家电、家装、电动自行车经营单位，三选一）及辐射能力</w:t>
            </w:r>
          </w:p>
        </w:tc>
        <w:tc>
          <w:tcPr>
            <w:tcW w:w="2144" w:type="dxa"/>
            <w:vAlign w:val="center"/>
          </w:tcPr>
          <w:p w14:paraId="628EB858">
            <w:pPr>
              <w:spacing w:line="240" w:lineRule="exact"/>
              <w:jc w:val="left"/>
              <w:rPr>
                <w:rFonts w:ascii="Times New Roman" w:hAnsi="Times New Roman" w:eastAsia="宋体" w:cs="Times New Roman"/>
                <w:kern w:val="0"/>
                <w:sz w:val="20"/>
                <w:szCs w:val="20"/>
              </w:rPr>
            </w:pPr>
          </w:p>
        </w:tc>
        <w:tc>
          <w:tcPr>
            <w:tcW w:w="1310" w:type="dxa"/>
            <w:vMerge w:val="continue"/>
            <w:vAlign w:val="center"/>
          </w:tcPr>
          <w:p w14:paraId="5B1C0689">
            <w:pPr>
              <w:spacing w:line="240" w:lineRule="exact"/>
              <w:jc w:val="center"/>
              <w:rPr>
                <w:rFonts w:ascii="Times New Roman" w:hAnsi="Times New Roman" w:eastAsia="宋体" w:cs="Times New Roman"/>
                <w:kern w:val="0"/>
                <w:sz w:val="20"/>
                <w:szCs w:val="20"/>
              </w:rPr>
            </w:pPr>
          </w:p>
        </w:tc>
        <w:tc>
          <w:tcPr>
            <w:tcW w:w="1540" w:type="dxa"/>
            <w:vAlign w:val="center"/>
          </w:tcPr>
          <w:p w14:paraId="13EC067D">
            <w:pPr>
              <w:spacing w:line="240" w:lineRule="exact"/>
              <w:jc w:val="center"/>
              <w:rPr>
                <w:rFonts w:ascii="Times New Roman" w:hAnsi="Times New Roman" w:eastAsia="黑体" w:cs="Times New Roman"/>
                <w:kern w:val="0"/>
                <w:sz w:val="22"/>
                <w:szCs w:val="22"/>
              </w:rPr>
            </w:pPr>
            <w:r>
              <w:rPr>
                <w:rFonts w:ascii="Times New Roman" w:hAnsi="Times New Roman" w:eastAsia="黑体" w:cs="Times New Roman"/>
                <w:kern w:val="0"/>
                <w:sz w:val="22"/>
                <w:szCs w:val="22"/>
              </w:rPr>
              <w:t>账号</w:t>
            </w:r>
          </w:p>
        </w:tc>
        <w:tc>
          <w:tcPr>
            <w:tcW w:w="1732" w:type="dxa"/>
            <w:vAlign w:val="center"/>
          </w:tcPr>
          <w:p w14:paraId="05A446EE">
            <w:pPr>
              <w:spacing w:line="240" w:lineRule="exact"/>
              <w:jc w:val="left"/>
              <w:rPr>
                <w:rFonts w:ascii="Times New Roman" w:hAnsi="Times New Roman" w:eastAsia="宋体" w:cs="Times New Roman"/>
                <w:kern w:val="0"/>
                <w:sz w:val="20"/>
                <w:szCs w:val="20"/>
              </w:rPr>
            </w:pPr>
          </w:p>
        </w:tc>
      </w:tr>
      <w:tr w14:paraId="0A63DA2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1796" w:type="dxa"/>
            <w:vAlign w:val="center"/>
          </w:tcPr>
          <w:p w14:paraId="48FDB6ED">
            <w:pPr>
              <w:widowControl/>
              <w:spacing w:line="240" w:lineRule="exact"/>
              <w:jc w:val="center"/>
              <w:rPr>
                <w:rFonts w:ascii="Times New Roman" w:hAnsi="Times New Roman" w:eastAsia="黑体" w:cs="Times New Roman"/>
                <w:kern w:val="0"/>
                <w:sz w:val="22"/>
                <w:szCs w:val="20"/>
              </w:rPr>
            </w:pPr>
            <w:r>
              <w:rPr>
                <w:rFonts w:hint="eastAsia" w:ascii="Times New Roman" w:hAnsi="Times New Roman" w:eastAsia="黑体" w:cs="Times New Roman"/>
                <w:kern w:val="0"/>
                <w:sz w:val="22"/>
                <w:szCs w:val="22"/>
              </w:rPr>
              <w:t>是否限上单位</w:t>
            </w:r>
          </w:p>
        </w:tc>
        <w:tc>
          <w:tcPr>
            <w:tcW w:w="2144" w:type="dxa"/>
            <w:vAlign w:val="center"/>
          </w:tcPr>
          <w:p w14:paraId="0BC1686F">
            <w:pPr>
              <w:spacing w:line="240" w:lineRule="exact"/>
              <w:jc w:val="left"/>
              <w:rPr>
                <w:rFonts w:ascii="Times New Roman" w:hAnsi="Times New Roman" w:eastAsia="宋体" w:cs="Times New Roman"/>
                <w:kern w:val="0"/>
                <w:sz w:val="20"/>
                <w:szCs w:val="20"/>
              </w:rPr>
            </w:pPr>
          </w:p>
        </w:tc>
        <w:tc>
          <w:tcPr>
            <w:tcW w:w="1310" w:type="dxa"/>
            <w:vMerge w:val="continue"/>
            <w:vAlign w:val="center"/>
          </w:tcPr>
          <w:p w14:paraId="79EAD1BC">
            <w:pPr>
              <w:spacing w:line="240" w:lineRule="exact"/>
              <w:jc w:val="center"/>
              <w:rPr>
                <w:rFonts w:ascii="Times New Roman" w:hAnsi="Times New Roman" w:eastAsia="宋体" w:cs="Times New Roman"/>
                <w:kern w:val="0"/>
                <w:sz w:val="20"/>
                <w:szCs w:val="20"/>
              </w:rPr>
            </w:pPr>
          </w:p>
        </w:tc>
        <w:tc>
          <w:tcPr>
            <w:tcW w:w="1540" w:type="dxa"/>
            <w:vMerge w:val="restart"/>
            <w:vAlign w:val="center"/>
          </w:tcPr>
          <w:p w14:paraId="156B495D">
            <w:pPr>
              <w:spacing w:line="240" w:lineRule="exact"/>
              <w:jc w:val="center"/>
              <w:rPr>
                <w:rFonts w:ascii="Times New Roman" w:hAnsi="Times New Roman" w:eastAsia="黑体" w:cs="Times New Roman"/>
                <w:kern w:val="0"/>
                <w:sz w:val="22"/>
                <w:szCs w:val="22"/>
              </w:rPr>
            </w:pPr>
            <w:r>
              <w:rPr>
                <w:rFonts w:hint="eastAsia" w:ascii="Times New Roman" w:hAnsi="Times New Roman" w:eastAsia="黑体" w:cs="Times New Roman"/>
                <w:kern w:val="0"/>
                <w:sz w:val="22"/>
                <w:szCs w:val="22"/>
              </w:rPr>
              <w:t>开户行</w:t>
            </w:r>
          </w:p>
          <w:p w14:paraId="35DA25A3">
            <w:pPr>
              <w:spacing w:line="240" w:lineRule="exact"/>
              <w:jc w:val="center"/>
              <w:rPr>
                <w:rFonts w:ascii="Times New Roman" w:hAnsi="Times New Roman" w:eastAsia="黑体" w:cs="Times New Roman"/>
                <w:kern w:val="0"/>
                <w:sz w:val="22"/>
                <w:szCs w:val="22"/>
              </w:rPr>
            </w:pPr>
            <w:r>
              <w:rPr>
                <w:rFonts w:hint="eastAsia" w:ascii="Times New Roman" w:hAnsi="Times New Roman" w:eastAsia="黑体" w:cs="Times New Roman"/>
                <w:kern w:val="0"/>
                <w:sz w:val="22"/>
                <w:szCs w:val="22"/>
              </w:rPr>
              <w:t>(明确到支行)</w:t>
            </w:r>
          </w:p>
        </w:tc>
        <w:tc>
          <w:tcPr>
            <w:tcW w:w="1732" w:type="dxa"/>
            <w:vMerge w:val="restart"/>
            <w:vAlign w:val="center"/>
          </w:tcPr>
          <w:p w14:paraId="7020D9B4">
            <w:pPr>
              <w:spacing w:line="240" w:lineRule="exact"/>
              <w:jc w:val="left"/>
              <w:rPr>
                <w:rFonts w:ascii="Times New Roman" w:hAnsi="Times New Roman" w:eastAsia="宋体" w:cs="Times New Roman"/>
                <w:kern w:val="0"/>
                <w:sz w:val="20"/>
                <w:szCs w:val="20"/>
              </w:rPr>
            </w:pPr>
          </w:p>
        </w:tc>
      </w:tr>
      <w:tr w14:paraId="552CE82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796" w:type="dxa"/>
            <w:vAlign w:val="center"/>
          </w:tcPr>
          <w:p w14:paraId="5C49D275">
            <w:pPr>
              <w:spacing w:line="240" w:lineRule="exact"/>
              <w:jc w:val="center"/>
              <w:rPr>
                <w:rFonts w:ascii="Times New Roman" w:hAnsi="Times New Roman" w:eastAsia="黑体" w:cs="Times New Roman"/>
                <w:kern w:val="0"/>
                <w:sz w:val="22"/>
                <w:szCs w:val="20"/>
              </w:rPr>
            </w:pPr>
            <w:r>
              <w:rPr>
                <w:rFonts w:hint="eastAsia" w:ascii="Times New Roman" w:hAnsi="Times New Roman" w:eastAsia="黑体" w:cs="Times New Roman"/>
                <w:kern w:val="0"/>
                <w:sz w:val="22"/>
                <w:szCs w:val="20"/>
              </w:rPr>
              <w:t>未入统单位</w:t>
            </w:r>
          </w:p>
          <w:p w14:paraId="5447D214">
            <w:pPr>
              <w:spacing w:line="240" w:lineRule="exact"/>
              <w:jc w:val="center"/>
              <w:rPr>
                <w:rFonts w:ascii="Times New Roman" w:hAnsi="Times New Roman" w:eastAsia="黑体" w:cs="Times New Roman"/>
                <w:kern w:val="0"/>
                <w:sz w:val="22"/>
                <w:szCs w:val="20"/>
              </w:rPr>
            </w:pPr>
            <w:r>
              <w:rPr>
                <w:rFonts w:hint="eastAsia" w:ascii="Times New Roman" w:hAnsi="Times New Roman" w:eastAsia="黑体" w:cs="Times New Roman"/>
                <w:kern w:val="0"/>
                <w:sz w:val="22"/>
                <w:szCs w:val="20"/>
              </w:rPr>
              <w:t>拟入统时间</w:t>
            </w:r>
          </w:p>
        </w:tc>
        <w:tc>
          <w:tcPr>
            <w:tcW w:w="2144" w:type="dxa"/>
            <w:vAlign w:val="center"/>
          </w:tcPr>
          <w:p w14:paraId="1297A291">
            <w:pPr>
              <w:spacing w:line="240" w:lineRule="exact"/>
              <w:jc w:val="left"/>
              <w:rPr>
                <w:rFonts w:ascii="Times New Roman" w:hAnsi="Times New Roman" w:eastAsia="宋体" w:cs="Times New Roman"/>
                <w:kern w:val="0"/>
                <w:sz w:val="20"/>
                <w:szCs w:val="20"/>
              </w:rPr>
            </w:pPr>
          </w:p>
        </w:tc>
        <w:tc>
          <w:tcPr>
            <w:tcW w:w="1310" w:type="dxa"/>
            <w:vMerge w:val="continue"/>
            <w:vAlign w:val="center"/>
          </w:tcPr>
          <w:p w14:paraId="130AA739">
            <w:pPr>
              <w:spacing w:line="240" w:lineRule="exact"/>
              <w:jc w:val="center"/>
              <w:rPr>
                <w:rFonts w:ascii="Times New Roman" w:hAnsi="Times New Roman" w:eastAsia="宋体" w:cs="Times New Roman"/>
                <w:kern w:val="0"/>
                <w:sz w:val="20"/>
                <w:szCs w:val="20"/>
              </w:rPr>
            </w:pPr>
          </w:p>
        </w:tc>
        <w:tc>
          <w:tcPr>
            <w:tcW w:w="1540" w:type="dxa"/>
            <w:vMerge w:val="continue"/>
            <w:vAlign w:val="center"/>
          </w:tcPr>
          <w:p w14:paraId="106AA80E">
            <w:pPr>
              <w:spacing w:line="240" w:lineRule="exact"/>
              <w:jc w:val="center"/>
              <w:rPr>
                <w:rFonts w:ascii="Times New Roman" w:hAnsi="Times New Roman" w:eastAsia="黑体" w:cs="Times New Roman"/>
                <w:kern w:val="0"/>
                <w:sz w:val="22"/>
                <w:szCs w:val="20"/>
              </w:rPr>
            </w:pPr>
          </w:p>
        </w:tc>
        <w:tc>
          <w:tcPr>
            <w:tcW w:w="1732" w:type="dxa"/>
            <w:vMerge w:val="continue"/>
            <w:vAlign w:val="center"/>
          </w:tcPr>
          <w:p w14:paraId="59A71CFC">
            <w:pPr>
              <w:spacing w:line="240" w:lineRule="exact"/>
              <w:jc w:val="left"/>
              <w:rPr>
                <w:rFonts w:ascii="Times New Roman" w:hAnsi="Times New Roman" w:eastAsia="宋体" w:cs="Times New Roman"/>
                <w:kern w:val="0"/>
                <w:sz w:val="20"/>
                <w:szCs w:val="20"/>
              </w:rPr>
            </w:pPr>
          </w:p>
        </w:tc>
      </w:tr>
      <w:tr w14:paraId="0C9BFD7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2" w:hRule="atLeast"/>
        </w:trPr>
        <w:tc>
          <w:tcPr>
            <w:tcW w:w="1796" w:type="dxa"/>
            <w:vAlign w:val="center"/>
          </w:tcPr>
          <w:p w14:paraId="60B2D45A">
            <w:pPr>
              <w:widowControl/>
              <w:spacing w:line="240" w:lineRule="exact"/>
              <w:jc w:val="center"/>
              <w:rPr>
                <w:rFonts w:ascii="Times New Roman" w:hAnsi="Times New Roman" w:eastAsia="黑体" w:cs="Times New Roman"/>
                <w:kern w:val="0"/>
                <w:sz w:val="22"/>
                <w:szCs w:val="20"/>
              </w:rPr>
            </w:pPr>
            <w:r>
              <w:rPr>
                <w:rFonts w:hint="eastAsia" w:ascii="Times New Roman" w:hAnsi="Times New Roman" w:eastAsia="黑体" w:cs="Times New Roman"/>
                <w:kern w:val="0"/>
                <w:sz w:val="22"/>
                <w:szCs w:val="20"/>
              </w:rPr>
              <w:t>是否具有回收拆解处置能力或与有相关资质的企业签订长期协议</w:t>
            </w:r>
          </w:p>
        </w:tc>
        <w:tc>
          <w:tcPr>
            <w:tcW w:w="2144" w:type="dxa"/>
            <w:vAlign w:val="center"/>
          </w:tcPr>
          <w:p w14:paraId="0EFDDC58">
            <w:pPr>
              <w:spacing w:line="240" w:lineRule="exact"/>
              <w:jc w:val="left"/>
              <w:rPr>
                <w:rFonts w:ascii="Times New Roman" w:hAnsi="Times New Roman" w:eastAsia="宋体" w:cs="Times New Roman"/>
                <w:kern w:val="0"/>
                <w:sz w:val="20"/>
                <w:szCs w:val="20"/>
              </w:rPr>
            </w:pPr>
          </w:p>
        </w:tc>
        <w:tc>
          <w:tcPr>
            <w:tcW w:w="2850" w:type="dxa"/>
            <w:gridSpan w:val="2"/>
            <w:vAlign w:val="center"/>
          </w:tcPr>
          <w:p w14:paraId="66B1AA71">
            <w:pPr>
              <w:spacing w:line="240" w:lineRule="exact"/>
              <w:jc w:val="left"/>
              <w:rPr>
                <w:rFonts w:ascii="Times New Roman" w:hAnsi="Times New Roman" w:eastAsia="宋体" w:cs="Times New Roman"/>
                <w:kern w:val="0"/>
                <w:sz w:val="20"/>
                <w:szCs w:val="20"/>
              </w:rPr>
            </w:pPr>
            <w:r>
              <w:rPr>
                <w:rFonts w:hint="eastAsia" w:ascii="Times New Roman" w:hAnsi="Times New Roman" w:eastAsia="黑体" w:cs="Times New Roman"/>
                <w:kern w:val="0"/>
                <w:sz w:val="22"/>
                <w:szCs w:val="20"/>
              </w:rPr>
              <w:t>近3年内有无重大违法违规行为，有无失信纪录</w:t>
            </w:r>
          </w:p>
        </w:tc>
        <w:tc>
          <w:tcPr>
            <w:tcW w:w="1732" w:type="dxa"/>
            <w:vAlign w:val="center"/>
          </w:tcPr>
          <w:p w14:paraId="62597B1C">
            <w:pPr>
              <w:spacing w:line="240" w:lineRule="exact"/>
              <w:jc w:val="left"/>
              <w:rPr>
                <w:rFonts w:ascii="Times New Roman" w:hAnsi="Times New Roman" w:eastAsia="宋体" w:cs="Times New Roman"/>
                <w:kern w:val="0"/>
                <w:sz w:val="20"/>
                <w:szCs w:val="20"/>
              </w:rPr>
            </w:pPr>
          </w:p>
        </w:tc>
      </w:tr>
      <w:tr w14:paraId="684B8C9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5" w:hRule="atLeast"/>
        </w:trPr>
        <w:tc>
          <w:tcPr>
            <w:tcW w:w="1796" w:type="dxa"/>
            <w:vAlign w:val="center"/>
          </w:tcPr>
          <w:p w14:paraId="381D159D">
            <w:pPr>
              <w:widowControl/>
              <w:spacing w:line="240" w:lineRule="exact"/>
              <w:jc w:val="center"/>
              <w:rPr>
                <w:rFonts w:ascii="Times New Roman" w:hAnsi="Times New Roman" w:eastAsia="黑体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黑体" w:cs="Times New Roman"/>
                <w:kern w:val="0"/>
                <w:sz w:val="22"/>
                <w:szCs w:val="22"/>
              </w:rPr>
              <w:t>法人代表</w:t>
            </w:r>
          </w:p>
        </w:tc>
        <w:tc>
          <w:tcPr>
            <w:tcW w:w="2144" w:type="dxa"/>
            <w:vAlign w:val="center"/>
          </w:tcPr>
          <w:p w14:paraId="1E4F9480">
            <w:pPr>
              <w:spacing w:line="240" w:lineRule="exact"/>
              <w:jc w:val="center"/>
              <w:rPr>
                <w:rFonts w:ascii="Times New Roman" w:hAnsi="Times New Roman" w:eastAsia="宋体" w:cs="Times New Roman"/>
                <w:kern w:val="0"/>
                <w:sz w:val="20"/>
                <w:szCs w:val="20"/>
              </w:rPr>
            </w:pPr>
          </w:p>
        </w:tc>
        <w:tc>
          <w:tcPr>
            <w:tcW w:w="2850" w:type="dxa"/>
            <w:gridSpan w:val="2"/>
            <w:vAlign w:val="center"/>
          </w:tcPr>
          <w:p w14:paraId="082A281D">
            <w:pPr>
              <w:widowControl/>
              <w:spacing w:line="240" w:lineRule="exact"/>
              <w:jc w:val="center"/>
              <w:rPr>
                <w:rFonts w:ascii="Times New Roman" w:hAnsi="Times New Roman" w:eastAsia="黑体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黑体" w:cs="Times New Roman"/>
                <w:kern w:val="0"/>
                <w:sz w:val="22"/>
                <w:szCs w:val="22"/>
              </w:rPr>
              <w:t>联系方式</w:t>
            </w:r>
          </w:p>
        </w:tc>
        <w:tc>
          <w:tcPr>
            <w:tcW w:w="1732" w:type="dxa"/>
            <w:vAlign w:val="center"/>
          </w:tcPr>
          <w:p w14:paraId="2751130D">
            <w:pPr>
              <w:spacing w:line="240" w:lineRule="exact"/>
              <w:jc w:val="center"/>
              <w:rPr>
                <w:rFonts w:ascii="Times New Roman" w:hAnsi="Times New Roman" w:eastAsia="宋体" w:cs="Times New Roman"/>
                <w:kern w:val="0"/>
                <w:sz w:val="20"/>
                <w:szCs w:val="20"/>
              </w:rPr>
            </w:pPr>
          </w:p>
        </w:tc>
      </w:tr>
      <w:tr w14:paraId="22DB56B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0" w:hRule="atLeast"/>
        </w:trPr>
        <w:tc>
          <w:tcPr>
            <w:tcW w:w="1796" w:type="dxa"/>
            <w:vAlign w:val="center"/>
          </w:tcPr>
          <w:p w14:paraId="3686578A">
            <w:pPr>
              <w:widowControl/>
              <w:spacing w:line="240" w:lineRule="exact"/>
              <w:jc w:val="center"/>
              <w:rPr>
                <w:rFonts w:ascii="Times New Roman" w:hAnsi="Times New Roman" w:eastAsia="黑体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黑体" w:cs="Times New Roman"/>
                <w:kern w:val="0"/>
                <w:sz w:val="22"/>
                <w:szCs w:val="22"/>
              </w:rPr>
              <w:t>工作联系人</w:t>
            </w:r>
          </w:p>
        </w:tc>
        <w:tc>
          <w:tcPr>
            <w:tcW w:w="2144" w:type="dxa"/>
            <w:vAlign w:val="center"/>
          </w:tcPr>
          <w:p w14:paraId="1DBA1CF5">
            <w:pPr>
              <w:spacing w:line="240" w:lineRule="exact"/>
              <w:jc w:val="center"/>
              <w:rPr>
                <w:rFonts w:ascii="Times New Roman" w:hAnsi="Times New Roman" w:eastAsia="宋体" w:cs="Times New Roman"/>
                <w:kern w:val="0"/>
                <w:sz w:val="20"/>
                <w:szCs w:val="20"/>
              </w:rPr>
            </w:pPr>
          </w:p>
        </w:tc>
        <w:tc>
          <w:tcPr>
            <w:tcW w:w="2850" w:type="dxa"/>
            <w:gridSpan w:val="2"/>
            <w:vAlign w:val="center"/>
          </w:tcPr>
          <w:p w14:paraId="0331DB42">
            <w:pPr>
              <w:widowControl/>
              <w:spacing w:line="240" w:lineRule="exact"/>
              <w:jc w:val="center"/>
              <w:rPr>
                <w:rFonts w:ascii="Times New Roman" w:hAnsi="Times New Roman" w:eastAsia="黑体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黑体" w:cs="Times New Roman"/>
                <w:kern w:val="0"/>
                <w:sz w:val="22"/>
                <w:szCs w:val="22"/>
              </w:rPr>
              <w:t>联系方式</w:t>
            </w:r>
          </w:p>
        </w:tc>
        <w:tc>
          <w:tcPr>
            <w:tcW w:w="1732" w:type="dxa"/>
            <w:vAlign w:val="center"/>
          </w:tcPr>
          <w:p w14:paraId="2BA9EF82">
            <w:pPr>
              <w:spacing w:line="240" w:lineRule="exact"/>
              <w:jc w:val="center"/>
              <w:rPr>
                <w:rFonts w:ascii="Times New Roman" w:hAnsi="Times New Roman" w:eastAsia="宋体" w:cs="Times New Roman"/>
                <w:kern w:val="0"/>
                <w:sz w:val="20"/>
                <w:szCs w:val="20"/>
              </w:rPr>
            </w:pPr>
          </w:p>
        </w:tc>
      </w:tr>
      <w:tr w14:paraId="4C2356E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35" w:hRule="atLeast"/>
        </w:trPr>
        <w:tc>
          <w:tcPr>
            <w:tcW w:w="1796" w:type="dxa"/>
            <w:vAlign w:val="center"/>
          </w:tcPr>
          <w:p w14:paraId="09A48132">
            <w:pPr>
              <w:spacing w:line="320" w:lineRule="exact"/>
              <w:jc w:val="center"/>
              <w:rPr>
                <w:rFonts w:ascii="Times New Roman" w:hAnsi="Times New Roman" w:eastAsia="黑体" w:cs="Times New Roman"/>
                <w:kern w:val="0"/>
                <w:sz w:val="22"/>
                <w:szCs w:val="22"/>
              </w:rPr>
            </w:pPr>
            <w:r>
              <w:rPr>
                <w:rFonts w:hint="eastAsia" w:ascii="Times New Roman" w:hAnsi="Times New Roman" w:eastAsia="黑体" w:cs="Times New Roman"/>
                <w:kern w:val="0"/>
                <w:sz w:val="22"/>
                <w:szCs w:val="22"/>
              </w:rPr>
              <w:t>承办单位</w:t>
            </w:r>
            <w:r>
              <w:rPr>
                <w:rFonts w:ascii="Times New Roman" w:hAnsi="Times New Roman" w:eastAsia="黑体" w:cs="Times New Roman"/>
                <w:kern w:val="0"/>
                <w:sz w:val="22"/>
                <w:szCs w:val="22"/>
              </w:rPr>
              <w:t>承诺</w:t>
            </w:r>
          </w:p>
        </w:tc>
        <w:tc>
          <w:tcPr>
            <w:tcW w:w="6726" w:type="dxa"/>
            <w:gridSpan w:val="4"/>
            <w:vAlign w:val="center"/>
          </w:tcPr>
          <w:p w14:paraId="06B1CC82">
            <w:pPr>
              <w:spacing w:line="320" w:lineRule="exact"/>
              <w:ind w:firstLine="461"/>
              <w:rPr>
                <w:rFonts w:ascii="Times New Roman" w:hAnsi="Times New Roman" w:eastAsia="宋体" w:cs="Times New Roman"/>
                <w:kern w:val="0"/>
                <w:sz w:val="24"/>
                <w:szCs w:val="20"/>
              </w:rPr>
            </w:pPr>
            <w:r>
              <w:rPr>
                <w:rFonts w:ascii="Times New Roman" w:hAnsi="Times New Roman" w:eastAsia="宋体" w:cs="Times New Roman"/>
                <w:kern w:val="0"/>
                <w:sz w:val="24"/>
                <w:szCs w:val="20"/>
              </w:rPr>
              <w:t>我单位申请成为2024年</w:t>
            </w:r>
            <w:r>
              <w:rPr>
                <w:rFonts w:hint="eastAsia" w:ascii="Times New Roman" w:hAnsi="Times New Roman" w:eastAsia="宋体" w:cs="Times New Roman"/>
                <w:kern w:val="0"/>
                <w:sz w:val="24"/>
                <w:szCs w:val="20"/>
                <w:lang w:eastAsia="zh-CN"/>
              </w:rPr>
              <w:t>阜平县</w:t>
            </w:r>
            <w:r>
              <w:rPr>
                <w:rFonts w:hint="eastAsia" w:ascii="Times New Roman" w:hAnsi="Times New Roman" w:eastAsia="宋体" w:cs="Times New Roman"/>
                <w:kern w:val="0"/>
                <w:sz w:val="24"/>
                <w:szCs w:val="20"/>
              </w:rPr>
              <w:t>消费品</w:t>
            </w:r>
            <w:r>
              <w:rPr>
                <w:rFonts w:ascii="Times New Roman" w:hAnsi="Times New Roman" w:eastAsia="宋体" w:cs="Times New Roman"/>
                <w:kern w:val="0"/>
                <w:sz w:val="24"/>
                <w:szCs w:val="20"/>
              </w:rPr>
              <w:t>以旧换新补贴活动承办单位，承诺符合申报条件，自觉履行</w:t>
            </w:r>
            <w:r>
              <w:rPr>
                <w:rFonts w:hint="eastAsia" w:ascii="Times New Roman" w:hAnsi="Times New Roman" w:eastAsia="宋体" w:cs="Times New Roman"/>
                <w:kern w:val="0"/>
                <w:sz w:val="24"/>
                <w:szCs w:val="20"/>
              </w:rPr>
              <w:t>主体</w:t>
            </w:r>
            <w:r>
              <w:rPr>
                <w:rFonts w:ascii="Times New Roman" w:hAnsi="Times New Roman" w:eastAsia="宋体" w:cs="Times New Roman"/>
                <w:kern w:val="0"/>
                <w:sz w:val="24"/>
                <w:szCs w:val="20"/>
              </w:rPr>
              <w:t>责任，认真执行工作要求。按照市商务局工作安排，主动做好活动相关工作，提供相关数据和材料。保证提供的所有数据、材料等信息真实合法有效。严格落实活动工作方案和风险管控方案要求，杜绝任何违反资金管理制度或违法违规行为发生。自觉接受各级各部门监督、检查和评估，并配合做好相关工作。</w:t>
            </w:r>
          </w:p>
          <w:p w14:paraId="3F57874B">
            <w:pPr>
              <w:spacing w:line="320" w:lineRule="exact"/>
              <w:ind w:firstLine="482"/>
              <w:rPr>
                <w:rFonts w:ascii="Times New Roman" w:hAnsi="Times New Roman" w:eastAsia="宋体" w:cs="Times New Roman"/>
                <w:kern w:val="0"/>
                <w:sz w:val="24"/>
                <w:szCs w:val="20"/>
              </w:rPr>
            </w:pPr>
            <w:r>
              <w:rPr>
                <w:rFonts w:ascii="Times New Roman" w:hAnsi="Times New Roman" w:eastAsia="宋体" w:cs="Times New Roman"/>
                <w:kern w:val="0"/>
                <w:sz w:val="24"/>
                <w:szCs w:val="20"/>
              </w:rPr>
              <w:t xml:space="preserve">我单位承诺，如出现任何违法违规行为，自愿承担相法律责任。 </w:t>
            </w:r>
          </w:p>
          <w:p w14:paraId="35456BD6">
            <w:pPr>
              <w:spacing w:line="320" w:lineRule="exact"/>
              <w:ind w:firstLine="482"/>
              <w:rPr>
                <w:rFonts w:ascii="Times New Roman" w:hAnsi="Times New Roman" w:eastAsia="宋体" w:cs="Times New Roman"/>
                <w:kern w:val="0"/>
                <w:sz w:val="24"/>
                <w:szCs w:val="20"/>
              </w:rPr>
            </w:pPr>
          </w:p>
          <w:p w14:paraId="48F7343B">
            <w:pPr>
              <w:spacing w:line="320" w:lineRule="exact"/>
              <w:ind w:firstLine="482"/>
              <w:rPr>
                <w:rFonts w:ascii="Times New Roman" w:hAnsi="Times New Roman" w:eastAsia="宋体" w:cs="Times New Roman"/>
                <w:kern w:val="0"/>
                <w:sz w:val="24"/>
                <w:szCs w:val="20"/>
              </w:rPr>
            </w:pPr>
          </w:p>
          <w:p w14:paraId="3598C48B">
            <w:pPr>
              <w:spacing w:line="320" w:lineRule="exact"/>
              <w:rPr>
                <w:rFonts w:ascii="Times New Roman" w:hAnsi="Times New Roman" w:eastAsia="宋体" w:cs="Times New Roman"/>
                <w:kern w:val="0"/>
                <w:sz w:val="24"/>
                <w:szCs w:val="20"/>
              </w:rPr>
            </w:pPr>
            <w:r>
              <w:rPr>
                <w:rFonts w:ascii="Times New Roman" w:hAnsi="Times New Roman" w:eastAsia="宋体" w:cs="Times New Roman"/>
                <w:kern w:val="0"/>
                <w:sz w:val="22"/>
                <w:szCs w:val="22"/>
              </w:rPr>
              <w:t xml:space="preserve">             </w:t>
            </w:r>
            <w:r>
              <w:rPr>
                <w:rFonts w:ascii="Times New Roman" w:hAnsi="Times New Roman" w:eastAsia="宋体" w:cs="Times New Roman"/>
                <w:kern w:val="0"/>
                <w:sz w:val="24"/>
                <w:szCs w:val="20"/>
              </w:rPr>
              <w:t>法定代表人（负责人）签字：</w:t>
            </w:r>
          </w:p>
          <w:p w14:paraId="3FE050C3">
            <w:pPr>
              <w:spacing w:line="320" w:lineRule="exact"/>
              <w:rPr>
                <w:rFonts w:ascii="Times New Roman" w:hAnsi="Times New Roman" w:eastAsia="宋体" w:cs="Times New Roman"/>
                <w:kern w:val="0"/>
                <w:sz w:val="24"/>
                <w:szCs w:val="20"/>
              </w:rPr>
            </w:pPr>
          </w:p>
          <w:p w14:paraId="52C0EB9C">
            <w:pPr>
              <w:spacing w:line="320" w:lineRule="exact"/>
              <w:rPr>
                <w:rFonts w:ascii="Times New Roman" w:hAnsi="Times New Roman" w:eastAsia="宋体" w:cs="Times New Roman"/>
                <w:kern w:val="0"/>
                <w:sz w:val="24"/>
                <w:szCs w:val="20"/>
              </w:rPr>
            </w:pPr>
            <w:r>
              <w:rPr>
                <w:rFonts w:ascii="Times New Roman" w:hAnsi="Times New Roman" w:eastAsia="宋体" w:cs="Times New Roman"/>
                <w:kern w:val="0"/>
                <w:sz w:val="24"/>
                <w:szCs w:val="20"/>
              </w:rPr>
              <w:t xml:space="preserve">                                     </w:t>
            </w:r>
          </w:p>
          <w:p w14:paraId="6EF7F52F">
            <w:pPr>
              <w:spacing w:line="320" w:lineRule="exact"/>
              <w:ind w:firstLine="4320" w:firstLineChars="1800"/>
              <w:rPr>
                <w:rFonts w:ascii="Times New Roman" w:hAnsi="Times New Roman" w:eastAsia="宋体" w:cs="Times New Roman"/>
                <w:kern w:val="0"/>
                <w:sz w:val="24"/>
                <w:szCs w:val="20"/>
              </w:rPr>
            </w:pPr>
            <w:r>
              <w:rPr>
                <w:rFonts w:ascii="Times New Roman" w:hAnsi="Times New Roman" w:eastAsia="宋体" w:cs="Times New Roman"/>
                <w:kern w:val="0"/>
                <w:sz w:val="24"/>
                <w:szCs w:val="20"/>
              </w:rPr>
              <w:t>（申报单位公章）</w:t>
            </w:r>
          </w:p>
          <w:p w14:paraId="746905AB">
            <w:pPr>
              <w:spacing w:line="320" w:lineRule="exact"/>
              <w:rPr>
                <w:rFonts w:ascii="Times New Roman" w:hAnsi="Times New Roman" w:eastAsia="宋体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kern w:val="0"/>
                <w:sz w:val="24"/>
                <w:szCs w:val="20"/>
              </w:rPr>
              <w:t xml:space="preserve">                                     2024年</w:t>
            </w:r>
            <w:r>
              <w:rPr>
                <w:rFonts w:hint="eastAsia" w:ascii="Times New Roman" w:hAnsi="Times New Roman" w:eastAsia="宋体" w:cs="Times New Roman"/>
                <w:kern w:val="0"/>
                <w:sz w:val="24"/>
                <w:szCs w:val="20"/>
              </w:rPr>
              <w:t>9</w:t>
            </w:r>
            <w:r>
              <w:rPr>
                <w:rFonts w:ascii="Times New Roman" w:hAnsi="Times New Roman" w:eastAsia="宋体" w:cs="Times New Roman"/>
                <w:kern w:val="0"/>
                <w:sz w:val="24"/>
                <w:szCs w:val="20"/>
              </w:rPr>
              <w:t>月  日</w:t>
            </w:r>
          </w:p>
        </w:tc>
      </w:tr>
      <w:tr w14:paraId="7839ADC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45" w:hRule="atLeast"/>
        </w:trPr>
        <w:tc>
          <w:tcPr>
            <w:tcW w:w="1796" w:type="dxa"/>
            <w:vAlign w:val="center"/>
          </w:tcPr>
          <w:p w14:paraId="0E34F8B4">
            <w:pPr>
              <w:widowControl/>
              <w:spacing w:line="240" w:lineRule="exact"/>
              <w:jc w:val="center"/>
              <w:rPr>
                <w:rFonts w:ascii="Times New Roman" w:hAnsi="Times New Roman" w:eastAsia="黑体" w:cs="Times New Roman"/>
                <w:kern w:val="0"/>
                <w:sz w:val="22"/>
                <w:szCs w:val="20"/>
              </w:rPr>
            </w:pPr>
            <w:r>
              <w:rPr>
                <w:rFonts w:hint="eastAsia" w:ascii="Times New Roman" w:hAnsi="Times New Roman" w:eastAsia="黑体" w:cs="Times New Roman"/>
                <w:kern w:val="0"/>
                <w:sz w:val="22"/>
                <w:szCs w:val="22"/>
              </w:rPr>
              <w:t>县（市、区）商务主管部门审核意见并盖章</w:t>
            </w:r>
          </w:p>
        </w:tc>
        <w:tc>
          <w:tcPr>
            <w:tcW w:w="6726" w:type="dxa"/>
            <w:gridSpan w:val="4"/>
            <w:vAlign w:val="center"/>
          </w:tcPr>
          <w:p w14:paraId="3D5B9A10">
            <w:pPr>
              <w:spacing w:line="320" w:lineRule="exact"/>
              <w:rPr>
                <w:rFonts w:ascii="Times New Roman" w:hAnsi="Times New Roman" w:eastAsia="宋体" w:cs="Times New Roman"/>
                <w:kern w:val="0"/>
                <w:sz w:val="24"/>
                <w:szCs w:val="20"/>
              </w:rPr>
            </w:pPr>
            <w:bookmarkStart w:id="0" w:name="_GoBack"/>
            <w:bookmarkEnd w:id="0"/>
          </w:p>
        </w:tc>
      </w:tr>
    </w:tbl>
    <w:p w14:paraId="4A6EB4FC">
      <w:pPr>
        <w:pStyle w:val="4"/>
        <w:shd w:val="clear" w:color="auto" w:fill="FFFFFF"/>
        <w:spacing w:before="0" w:beforeAutospacing="0" w:after="0" w:afterAutospacing="0" w:line="560" w:lineRule="exact"/>
      </w:pPr>
    </w:p>
    <w:sectPr>
      <w:footerReference r:id="rId3" w:type="default"/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4CD9471">
    <w:pPr>
      <w:pStyle w:val="2"/>
      <w:tabs>
        <w:tab w:val="clear" w:pos="4153"/>
        <w:tab w:val="clear" w:pos="8306"/>
      </w:tabs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00000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5511A180">
                          <w:pPr>
                            <w:pStyle w:val="2"/>
                            <w:tabs>
                              <w:tab w:val="clear" w:pos="4153"/>
                              <w:tab w:val="clear" w:pos="8306"/>
                            </w:tabs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  <w:p w14:paraId="607E6128"/>
                      </w:txbxContent>
                    </wps:txbx>
                    <wps:bodyPr wrap="none" lIns="0" tIns="0" rIns="0" bIns="0" anchor="t" anchorCtr="0" upright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000009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5511A180">
                    <w:pPr>
                      <w:pStyle w:val="2"/>
                      <w:tabs>
                        <w:tab w:val="clear" w:pos="4153"/>
                        <w:tab w:val="clear" w:pos="8306"/>
                      </w:tabs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  <w:p w14:paraId="607E6128"/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420"/>
  <w:displayHorizontalDrawingGridEvery w:val="1"/>
  <w:displayVerticalDrawingGridEvery w:val="1"/>
  <w:noPunctuationKerning w:val="1"/>
  <w:characterSpacingControl w:val="compressPunctuation"/>
  <w:hdrShapeDefaults>
    <o:shapelayout v:ext="edit">
      <o:idmap v:ext="edit" data="2"/>
    </o:shapelayout>
  </w:hdrShapeDefaults>
  <w:compat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TY5MDRiOTc0M2ZiNWQxZDVlODEyODAyZTExZjU1MWIifQ=="/>
  </w:docVars>
  <w:rsids>
    <w:rsidRoot w:val="00000000"/>
    <w:rsid w:val="7A505F42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link w:val="7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link w:val="1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jc w:val="left"/>
    </w:pPr>
    <w:rPr>
      <w:sz w:val="18"/>
    </w:rPr>
  </w:style>
  <w:style w:type="paragraph" w:styleId="3">
    <w:name w:val="header"/>
    <w:basedOn w:val="1"/>
    <w:qFormat/>
    <w:uiPriority w:val="0"/>
    <w:pPr>
      <w:pBdr>
        <w:top w:val="none" w:color="000000" w:sz="0" w:space="1"/>
        <w:left w:val="none" w:color="000000" w:sz="0" w:space="4"/>
        <w:bottom w:val="none" w:color="000000" w:sz="0" w:space="1"/>
        <w:right w:val="none" w:color="000000" w:sz="0" w:space="4"/>
      </w:pBdr>
      <w:tabs>
        <w:tab w:val="center" w:pos="4153"/>
        <w:tab w:val="right" w:pos="8306"/>
      </w:tabs>
      <w:spacing w:line="240" w:lineRule="auto"/>
      <w:jc w:val="both"/>
      <w:outlineLvl w:val="9"/>
    </w:pPr>
    <w:rPr>
      <w:sz w:val="18"/>
    </w:rPr>
  </w:style>
  <w:style w:type="paragraph" w:styleId="4">
    <w:name w:val="Normal (Web)"/>
    <w:basedOn w:val="1"/>
    <w:qFormat/>
    <w:uiPriority w:val="0"/>
    <w:pPr>
      <w:spacing w:before="100" w:beforeAutospacing="1" w:after="10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6">
    <w:name w:val="Table Grid"/>
    <w:basedOn w:val="5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0"/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Pages>2</Pages>
  <Words>3026</Words>
  <Characters>3131</Characters>
  <TotalTime>3</TotalTime>
  <ScaleCrop>false</ScaleCrop>
  <LinksUpToDate>false</LinksUpToDate>
  <CharactersWithSpaces>3228</CharactersWithSpaces>
  <Application>WPS Office_12.1.0.17857_F1E327BC-269C-435d-A152-05C5408002CA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2024-09-13T15:16:00Z</dcterms:created>
  <dc:creator>Administrator</dc:creator>
  <cp:lastModifiedBy>Administrator</cp:lastModifiedBy>
  <dcterms:modified xsi:type="dcterms:W3CDTF">2024-09-13T07:21:10Z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2052-12.1.0.17857</vt:lpwstr>
  </property>
  <property fmtid="{D5CDD505-2E9C-101B-9397-08002B2CF9AE}" pid="3" name="ICV">
    <vt:lpwstr>C41467E0C06B4E7C993165A1055E82CD_13</vt:lpwstr>
  </property>
</Properties>
</file>